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88C" w:rsidRDefault="00CF3BDE">
      <w:pPr>
        <w:rPr>
          <w:b/>
          <w:u w:val="single"/>
          <w:lang w:val="uk-UA"/>
        </w:rPr>
      </w:pPr>
      <w:r>
        <w:rPr>
          <w:b/>
          <w:u w:val="single"/>
        </w:rPr>
        <w:t>Ре</w:t>
      </w:r>
      <w:r>
        <w:rPr>
          <w:b/>
          <w:u w:val="single"/>
          <w:lang w:val="uk-UA"/>
        </w:rPr>
        <w:t>є</w:t>
      </w:r>
      <w:proofErr w:type="spellStart"/>
      <w:r>
        <w:rPr>
          <w:b/>
          <w:u w:val="single"/>
        </w:rPr>
        <w:t>страц</w:t>
      </w:r>
      <w:proofErr w:type="spellEnd"/>
      <w:r>
        <w:rPr>
          <w:b/>
          <w:u w:val="single"/>
          <w:lang w:val="uk-UA"/>
        </w:rPr>
        <w:t>і</w:t>
      </w:r>
      <w:r>
        <w:rPr>
          <w:b/>
          <w:u w:val="single"/>
        </w:rPr>
        <w:t>я на сайт</w:t>
      </w:r>
      <w:r>
        <w:rPr>
          <w:b/>
          <w:u w:val="single"/>
          <w:lang w:val="uk-UA"/>
        </w:rPr>
        <w:t>і</w:t>
      </w:r>
      <w:r>
        <w:rPr>
          <w:b/>
          <w:u w:val="single"/>
        </w:rPr>
        <w:t xml:space="preserve"> НПУ</w:t>
      </w:r>
      <w:r>
        <w:rPr>
          <w:b/>
          <w:u w:val="single"/>
          <w:lang w:val="uk-UA"/>
        </w:rPr>
        <w:t>. Алгоритм.</w:t>
      </w:r>
    </w:p>
    <w:p w:rsidR="0087188C" w:rsidRDefault="0087188C">
      <w:pPr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</w:pPr>
      <w:r>
        <w:rPr>
          <w:lang w:val="uk-UA"/>
        </w:rPr>
        <w:t xml:space="preserve">Переходимо за посиланням </w:t>
      </w:r>
      <w:hyperlink r:id="rId5">
        <w:r>
          <w:rPr>
            <w:rStyle w:val="-"/>
            <w:lang w:val="uk-UA"/>
          </w:rPr>
          <w:t>http://npu.in.ua/</w:t>
        </w:r>
      </w:hyperlink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>для цього зазначаємо адресу сайту у полі адреса вашого Браузера (О</w:t>
      </w:r>
      <w:proofErr w:type="spellStart"/>
      <w:r>
        <w:rPr>
          <w:lang w:val="en-US"/>
        </w:rPr>
        <w:t>pera</w:t>
      </w:r>
      <w:proofErr w:type="spellEnd"/>
      <w:r>
        <w:rPr>
          <w:lang w:val="uk-UA"/>
        </w:rPr>
        <w:t xml:space="preserve">, </w:t>
      </w:r>
      <w:r>
        <w:rPr>
          <w:lang w:val="en-US"/>
        </w:rPr>
        <w:t>Google</w:t>
      </w:r>
      <w:r>
        <w:rPr>
          <w:lang w:val="uk-UA"/>
        </w:rPr>
        <w:t xml:space="preserve"> </w:t>
      </w:r>
      <w:r>
        <w:rPr>
          <w:lang w:val="en-US"/>
        </w:rPr>
        <w:t>Chrome</w:t>
      </w:r>
      <w:r>
        <w:rPr>
          <w:lang w:val="uk-UA"/>
        </w:rPr>
        <w:t xml:space="preserve">, </w:t>
      </w:r>
      <w:r>
        <w:rPr>
          <w:lang w:val="en-US"/>
        </w:rPr>
        <w:t>Internet</w:t>
      </w:r>
      <w:r>
        <w:rPr>
          <w:lang w:val="uk-UA"/>
        </w:rPr>
        <w:t xml:space="preserve"> </w:t>
      </w:r>
      <w:r>
        <w:rPr>
          <w:lang w:val="en-US"/>
        </w:rPr>
        <w:t>Explorer</w:t>
      </w:r>
      <w:r>
        <w:rPr>
          <w:lang w:val="uk-UA"/>
        </w:rPr>
        <w:t xml:space="preserve">, </w:t>
      </w:r>
      <w:r>
        <w:rPr>
          <w:lang w:val="en-US"/>
        </w:rPr>
        <w:t>Mozilla</w:t>
      </w:r>
      <w:r>
        <w:rPr>
          <w:lang w:val="uk-UA"/>
        </w:rPr>
        <w:t xml:space="preserve"> </w:t>
      </w:r>
      <w:r>
        <w:rPr>
          <w:lang w:val="en-US"/>
        </w:rPr>
        <w:t>Firefox</w:t>
      </w:r>
      <w:r>
        <w:rPr>
          <w:lang w:val="uk-UA"/>
        </w:rPr>
        <w:t xml:space="preserve">, тощо), натискаємо кнопку </w:t>
      </w:r>
      <w:r>
        <w:rPr>
          <w:bdr w:val="single" w:sz="4" w:space="0" w:color="00000A"/>
          <w:lang w:val="en-US"/>
        </w:rPr>
        <w:t>Enter</w:t>
      </w:r>
    </w:p>
    <w:p w:rsidR="0087188C" w:rsidRDefault="00CF3BDE">
      <w:pPr>
        <w:rPr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3175</wp:posOffset>
            </wp:positionV>
            <wp:extent cx="4888230" cy="1179195"/>
            <wp:effectExtent l="0" t="0" r="7620" b="1905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</w:pPr>
      <w:r>
        <w:t>З</w:t>
      </w:r>
      <w:r>
        <w:rPr>
          <w:lang w:val="uk-UA"/>
        </w:rPr>
        <w:t>’</w:t>
      </w:r>
      <w:proofErr w:type="spellStart"/>
      <w:r>
        <w:t>явля</w:t>
      </w:r>
      <w:proofErr w:type="spellEnd"/>
      <w:r>
        <w:rPr>
          <w:lang w:val="uk-UA"/>
        </w:rPr>
        <w:t>є</w:t>
      </w:r>
      <w:proofErr w:type="spellStart"/>
      <w:r>
        <w:t>ться</w:t>
      </w:r>
      <w:proofErr w:type="spellEnd"/>
      <w:r>
        <w:t xml:space="preserve"> </w:t>
      </w:r>
      <w:r>
        <w:rPr>
          <w:lang w:val="uk-UA"/>
        </w:rPr>
        <w:t>сторінка нотаріальної палати України. У верхньому правому куті натискаємо мишкою «Нотаріальна платформа»</w:t>
      </w:r>
    </w:p>
    <w:p w:rsidR="0087188C" w:rsidRDefault="0087188C">
      <w:pPr>
        <w:rPr>
          <w:lang w:val="uk-UA" w:eastAsia="ru-RU"/>
        </w:rPr>
      </w:pPr>
    </w:p>
    <w:p w:rsidR="0087188C" w:rsidRDefault="00CF3BDE">
      <w:pPr>
        <w:rPr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71600" cy="124777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CF3BDE">
      <w:r>
        <w:rPr>
          <w:lang w:val="uk-UA"/>
        </w:rPr>
        <w:t xml:space="preserve"> </w:t>
      </w: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87188C">
      <w:pPr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</w:pPr>
      <w:r>
        <w:t>З</w:t>
      </w:r>
      <w:r>
        <w:rPr>
          <w:lang w:val="uk-UA"/>
        </w:rPr>
        <w:t>’</w:t>
      </w:r>
      <w:proofErr w:type="spellStart"/>
      <w:r>
        <w:t>явля</w:t>
      </w:r>
      <w:proofErr w:type="spellEnd"/>
      <w:r>
        <w:rPr>
          <w:lang w:val="uk-UA"/>
        </w:rPr>
        <w:t>є</w:t>
      </w:r>
      <w:proofErr w:type="spellStart"/>
      <w:r>
        <w:t>ться</w:t>
      </w:r>
      <w:proofErr w:type="spellEnd"/>
      <w:r>
        <w:t xml:space="preserve"> </w:t>
      </w:r>
      <w:r>
        <w:rPr>
          <w:u w:val="single"/>
          <w:lang w:val="uk-UA"/>
        </w:rPr>
        <w:t>сторінка АВТОРИЗАЦІЇ</w:t>
      </w:r>
      <w:r>
        <w:rPr>
          <w:lang w:val="uk-UA"/>
        </w:rPr>
        <w:t xml:space="preserve">. </w:t>
      </w:r>
      <w:hyperlink r:id="rId8">
        <w:r>
          <w:rPr>
            <w:rStyle w:val="-"/>
            <w:lang w:val="uk-UA"/>
          </w:rPr>
          <w:t>h</w:t>
        </w:r>
        <w:r>
          <w:rPr>
            <w:rStyle w:val="-"/>
            <w:lang w:val="uk-UA"/>
          </w:rPr>
          <w:t>ttp://is.npu.in.ua/site/login</w:t>
        </w:r>
      </w:hyperlink>
      <w:r>
        <w:rPr>
          <w:lang w:val="uk-UA"/>
        </w:rPr>
        <w:t xml:space="preserve"> </w:t>
      </w:r>
    </w:p>
    <w:p w:rsidR="0087188C" w:rsidRDefault="0087188C">
      <w:pPr>
        <w:rPr>
          <w:lang w:eastAsia="ru-RU"/>
        </w:rPr>
      </w:pPr>
    </w:p>
    <w:p w:rsidR="0087188C" w:rsidRDefault="00CF3B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56840" cy="288988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27" t="8800" r="27921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CF3BDE">
      <w:pPr>
        <w:rPr>
          <w:lang w:val="uk-UA"/>
        </w:rPr>
      </w:pPr>
      <w:r>
        <w:br w:type="page"/>
      </w: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en-US"/>
        </w:rPr>
        <w:lastRenderedPageBreak/>
        <w:t xml:space="preserve"> </w:t>
      </w:r>
      <w:r>
        <w:rPr>
          <w:lang w:val="uk-UA"/>
        </w:rPr>
        <w:t>Натискаємо кнопочку РЕЄСТРАЦІЯ</w:t>
      </w:r>
    </w:p>
    <w:p w:rsidR="0087188C" w:rsidRDefault="0087188C">
      <w:pPr>
        <w:rPr>
          <w:lang w:val="uk-UA"/>
        </w:rPr>
      </w:pPr>
    </w:p>
    <w:p w:rsidR="0087188C" w:rsidRDefault="00CF3B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08730" cy="170815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714" t="62049" r="34762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t>З</w:t>
      </w:r>
      <w:r>
        <w:rPr>
          <w:lang w:val="uk-UA"/>
        </w:rPr>
        <w:t>’</w:t>
      </w:r>
      <w:proofErr w:type="spellStart"/>
      <w:r>
        <w:t>явля</w:t>
      </w:r>
      <w:proofErr w:type="spellEnd"/>
      <w:r>
        <w:rPr>
          <w:lang w:val="uk-UA"/>
        </w:rPr>
        <w:t>є</w:t>
      </w:r>
      <w:proofErr w:type="spellStart"/>
      <w:r>
        <w:t>ться</w:t>
      </w:r>
      <w:proofErr w:type="spellEnd"/>
      <w:r>
        <w:t xml:space="preserve"> </w:t>
      </w:r>
      <w:r>
        <w:rPr>
          <w:lang w:val="uk-UA"/>
        </w:rPr>
        <w:t xml:space="preserve">сторінка РЕЄСТРАЦІЇ. </w:t>
      </w:r>
      <w:r>
        <w:rPr>
          <w:u w:val="single"/>
          <w:lang w:val="uk-UA"/>
        </w:rPr>
        <w:t>Крок 1</w:t>
      </w:r>
      <w:r>
        <w:rPr>
          <w:lang w:val="uk-UA"/>
        </w:rPr>
        <w:t>.</w:t>
      </w:r>
    </w:p>
    <w:p w:rsidR="0087188C" w:rsidRDefault="0087188C">
      <w:pPr>
        <w:pStyle w:val="a9"/>
        <w:rPr>
          <w:lang w:val="uk-UA"/>
        </w:rPr>
      </w:pPr>
    </w:p>
    <w:p w:rsidR="0087188C" w:rsidRDefault="0087188C">
      <w:pPr>
        <w:pStyle w:val="a9"/>
        <w:rPr>
          <w:lang w:val="uk-UA"/>
        </w:rPr>
      </w:pP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31115</wp:posOffset>
            </wp:positionV>
            <wp:extent cx="2555875" cy="4295775"/>
            <wp:effectExtent l="0" t="0" r="0" b="0"/>
            <wp:wrapTopAndBottom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88C" w:rsidRDefault="0087188C">
      <w:pPr>
        <w:pStyle w:val="a9"/>
        <w:rPr>
          <w:lang w:val="uk-UA"/>
        </w:rPr>
      </w:pPr>
    </w:p>
    <w:p w:rsidR="0087188C" w:rsidRDefault="0087188C">
      <w:pPr>
        <w:pStyle w:val="a9"/>
        <w:rPr>
          <w:lang w:val="uk-UA"/>
        </w:rPr>
      </w:pP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proofErr w:type="spellStart"/>
      <w:r>
        <w:rPr>
          <w:lang w:val="uk-UA"/>
        </w:rPr>
        <w:t>Покроково</w:t>
      </w:r>
      <w:proofErr w:type="spellEnd"/>
      <w:r>
        <w:rPr>
          <w:lang w:val="uk-UA"/>
        </w:rPr>
        <w:t xml:space="preserve"> заповнюємо </w:t>
      </w:r>
      <w:r>
        <w:rPr>
          <w:u w:val="single"/>
          <w:lang w:val="uk-UA"/>
        </w:rPr>
        <w:t xml:space="preserve">УКРАЇНСЬКОЮ МОВОЮ ДІЙСНІ ОСОБИСТІ ДАНІ </w:t>
      </w:r>
      <w:r>
        <w:rPr>
          <w:lang w:val="uk-UA"/>
        </w:rPr>
        <w:t xml:space="preserve">в кожне поле.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При цьому переключатися між полями можливо за допомогою миші або кнопки </w:t>
      </w:r>
      <w:r>
        <w:rPr>
          <w:bdr w:val="single" w:sz="4" w:space="0" w:color="00000A"/>
          <w:lang w:val="en-US"/>
        </w:rPr>
        <w:t>Tab</w:t>
      </w:r>
      <w:r>
        <w:rPr>
          <w:lang w:val="uk-UA"/>
        </w:rPr>
        <w:t>.</w:t>
      </w:r>
    </w:p>
    <w:p w:rsidR="0087188C" w:rsidRDefault="00CF3BDE">
      <w:pPr>
        <w:pStyle w:val="a9"/>
        <w:rPr>
          <w:i/>
          <w:color w:val="FF0000"/>
          <w:lang w:val="uk-UA"/>
        </w:rPr>
      </w:pPr>
      <w:proofErr w:type="spellStart"/>
      <w:r>
        <w:rPr>
          <w:i/>
          <w:color w:val="FF0000"/>
          <w:lang w:val="uk-UA"/>
        </w:rPr>
        <w:t>Обов</w:t>
      </w:r>
      <w:proofErr w:type="spellEnd"/>
      <w:r>
        <w:rPr>
          <w:i/>
          <w:color w:val="FF0000"/>
          <w:lang w:val="en-US"/>
        </w:rPr>
        <w:t>`</w:t>
      </w:r>
      <w:proofErr w:type="spellStart"/>
      <w:r>
        <w:rPr>
          <w:i/>
          <w:color w:val="FF0000"/>
          <w:lang w:val="uk-UA"/>
        </w:rPr>
        <w:t>язково</w:t>
      </w:r>
      <w:proofErr w:type="spellEnd"/>
      <w:r>
        <w:rPr>
          <w:i/>
          <w:color w:val="FF0000"/>
          <w:lang w:val="uk-UA"/>
        </w:rPr>
        <w:t xml:space="preserve"> ознайомлюємось з Ліцензійною угодою, посилання розміщено перед кнопкою зареєструватись.</w:t>
      </w:r>
    </w:p>
    <w:p w:rsidR="0087188C" w:rsidRDefault="00CF3BDE">
      <w:pPr>
        <w:ind w:left="567"/>
        <w:rPr>
          <w:lang w:val="uk-UA" w:eastAsia="ru-RU"/>
        </w:rPr>
      </w:pPr>
      <w:r>
        <w:rPr>
          <w:lang w:val="uk-UA" w:eastAsia="ru-RU"/>
        </w:rPr>
        <w:t>Натискаємо ЗАРЕЄСТРУВАТИСЬ.</w:t>
      </w:r>
    </w:p>
    <w:p w:rsidR="0087188C" w:rsidRDefault="00CF3BDE">
      <w:pPr>
        <w:ind w:left="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0970" cy="219075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836" t="54602" r="35543" b="1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t>З</w:t>
      </w:r>
      <w:r>
        <w:rPr>
          <w:lang w:val="uk-UA"/>
        </w:rPr>
        <w:t>’</w:t>
      </w:r>
      <w:proofErr w:type="spellStart"/>
      <w:r>
        <w:t>явля</w:t>
      </w:r>
      <w:proofErr w:type="spellEnd"/>
      <w:r>
        <w:rPr>
          <w:lang w:val="uk-UA"/>
        </w:rPr>
        <w:t>є</w:t>
      </w:r>
      <w:proofErr w:type="spellStart"/>
      <w:r>
        <w:t>ться</w:t>
      </w:r>
      <w:proofErr w:type="spellEnd"/>
      <w:r>
        <w:t xml:space="preserve"> </w:t>
      </w:r>
      <w:r>
        <w:rPr>
          <w:u w:val="single"/>
          <w:lang w:val="uk-UA"/>
        </w:rPr>
        <w:t>сторінка АВТОРИЗАЦІЇ Крок 2</w:t>
      </w:r>
      <w:r>
        <w:rPr>
          <w:lang w:val="uk-UA"/>
        </w:rPr>
        <w:t>.</w:t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77110" cy="317436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607" t="8351" r="32139" b="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 цьому етапі НЕОБХІДНО перевірити електронну поштову скриньку, адресу якої ви зазначали при реєстрації.  (Прим. Л</w:t>
      </w:r>
      <w:bookmarkStart w:id="0" w:name="_GoBack"/>
      <w:bookmarkEnd w:id="0"/>
      <w:r>
        <w:rPr>
          <w:lang w:val="uk-UA"/>
        </w:rPr>
        <w:t>ист може надійти протягом години)</w:t>
      </w:r>
    </w:p>
    <w:p w:rsidR="0087188C" w:rsidRDefault="00CF3BDE">
      <w:pPr>
        <w:jc w:val="center"/>
        <w:rPr>
          <w:lang w:val="uk-UA"/>
        </w:rPr>
      </w:pPr>
      <w:r>
        <w:rPr>
          <w:lang w:val="uk-UA"/>
        </w:rPr>
        <w:t xml:space="preserve">На зазначену вами адресу ви отримуєте електронне повідомлення_1, що надходить: </w:t>
      </w:r>
    </w:p>
    <w:p w:rsidR="0087188C" w:rsidRDefault="0087188C">
      <w:pPr>
        <w:jc w:val="center"/>
        <w:rPr>
          <w:lang w:val="uk-UA"/>
        </w:rPr>
      </w:pPr>
    </w:p>
    <w:tbl>
      <w:tblPr>
        <w:tblStyle w:val="ab"/>
        <w:tblW w:w="9854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4928"/>
        <w:gridCol w:w="4926"/>
      </w:tblGrid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З електронної адреси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admin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@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npu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.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in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.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ua</w:t>
            </w:r>
            <w:proofErr w:type="spellEnd"/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тему листа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proofErr w:type="spellStart"/>
            <w:r>
              <w:rPr>
                <w:color w:val="000000"/>
              </w:rPr>
              <w:t>Реєстрація_користувача</w:t>
            </w:r>
            <w:proofErr w:type="spellEnd"/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наступний зміст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color w:val="000000"/>
                <w:highlight w:val="white"/>
                <w:lang w:val="uk-UA"/>
              </w:rPr>
            </w:pPr>
            <w:r>
              <w:rPr>
                <w:color w:val="000000"/>
                <w:shd w:val="clear" w:color="auto" w:fill="FFFFFF"/>
              </w:rPr>
              <w:t xml:space="preserve">Ви </w:t>
            </w:r>
            <w:proofErr w:type="spellStart"/>
            <w:r>
              <w:rPr>
                <w:color w:val="000000"/>
                <w:shd w:val="clear" w:color="auto" w:fill="FFFFFF"/>
              </w:rPr>
              <w:t>зареєструвались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в веб-</w:t>
            </w:r>
            <w:proofErr w:type="spellStart"/>
            <w:r>
              <w:rPr>
                <w:color w:val="000000"/>
                <w:shd w:val="clear" w:color="auto" w:fill="FFFFFF"/>
              </w:rPr>
              <w:t>системі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членів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Нотаріальної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палати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України</w:t>
            </w:r>
            <w:proofErr w:type="spellEnd"/>
            <w:r>
              <w:rPr>
                <w:color w:val="000000"/>
                <w:shd w:val="clear" w:color="auto" w:fill="FFFFFF"/>
              </w:rPr>
              <w:t>.</w:t>
            </w:r>
          </w:p>
          <w:p w:rsidR="0087188C" w:rsidRDefault="00CF3BDE">
            <w:r>
              <w:rPr>
                <w:color w:val="000000"/>
                <w:shd w:val="clear" w:color="auto" w:fill="FFFFFF"/>
              </w:rPr>
              <w:t xml:space="preserve">Для </w:t>
            </w:r>
            <w:proofErr w:type="spellStart"/>
            <w:r>
              <w:rPr>
                <w:color w:val="000000"/>
                <w:shd w:val="clear" w:color="auto" w:fill="FFFFFF"/>
              </w:rPr>
              <w:t>підтвердження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реєстрації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та </w:t>
            </w:r>
            <w:proofErr w:type="spellStart"/>
            <w:r>
              <w:rPr>
                <w:color w:val="000000"/>
                <w:shd w:val="clear" w:color="auto" w:fill="FFFFFF"/>
              </w:rPr>
              <w:t>актуальності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електронної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адреси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перейдіть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за </w:t>
            </w:r>
            <w:proofErr w:type="spellStart"/>
            <w:r>
              <w:rPr>
                <w:color w:val="000000"/>
                <w:shd w:val="clear" w:color="auto" w:fill="FFFFFF"/>
              </w:rPr>
              <w:t>посиланням</w:t>
            </w:r>
            <w:proofErr w:type="spellEnd"/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"http://test.npu.in.ua/user/validate_user?</w:instrText>
            </w:r>
            <w:r>
              <w:instrText xml:space="preserve">user_id=9159&amp;hash=$2y$13$JQw62FppSNwrRJkChJ9KOOFABNVZkhMWGma/1a1kRqvln/wzx3/pa" \h </w:instrText>
            </w:r>
            <w:r>
              <w:fldChar w:fldCharType="separate"/>
            </w:r>
            <w:r>
              <w:rPr>
                <w:rStyle w:val="-"/>
                <w:color w:val="003366"/>
                <w:highlight w:val="white"/>
                <w:u w:val="none"/>
              </w:rPr>
              <w:t>Натисніть</w:t>
            </w:r>
            <w:proofErr w:type="spellEnd"/>
            <w:r>
              <w:rPr>
                <w:rStyle w:val="-"/>
                <w:color w:val="003366"/>
                <w:highlight w:val="white"/>
                <w:u w:val="none"/>
              </w:rPr>
              <w:t xml:space="preserve"> для </w:t>
            </w:r>
            <w:proofErr w:type="spellStart"/>
            <w:r>
              <w:rPr>
                <w:rStyle w:val="-"/>
                <w:color w:val="003366"/>
                <w:highlight w:val="white"/>
                <w:u w:val="none"/>
              </w:rPr>
              <w:t>підтвердження</w:t>
            </w:r>
            <w:proofErr w:type="spellEnd"/>
            <w:r>
              <w:rPr>
                <w:rStyle w:val="-"/>
                <w:color w:val="003366"/>
                <w:highlight w:val="white"/>
                <w:u w:val="none"/>
              </w:rPr>
              <w:t xml:space="preserve"> e-</w:t>
            </w:r>
            <w:proofErr w:type="spellStart"/>
            <w:r>
              <w:rPr>
                <w:rStyle w:val="-"/>
                <w:color w:val="003366"/>
                <w:highlight w:val="white"/>
                <w:u w:val="none"/>
              </w:rPr>
              <w:t>mail</w:t>
            </w:r>
            <w:proofErr w:type="spellEnd"/>
            <w:r>
              <w:rPr>
                <w:rStyle w:val="-"/>
                <w:color w:val="003366"/>
                <w:highlight w:val="white"/>
                <w:u w:val="none"/>
              </w:rPr>
              <w:fldChar w:fldCharType="end"/>
            </w:r>
          </w:p>
        </w:tc>
      </w:tr>
    </w:tbl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Вищезазначене повідомлення_1 (лист) можна буде побачити у папці </w:t>
      </w:r>
      <w:r>
        <w:rPr>
          <w:u w:val="single"/>
          <w:lang w:val="uk-UA"/>
        </w:rPr>
        <w:t xml:space="preserve">ВХІДНІ </w:t>
      </w:r>
      <w:r>
        <w:rPr>
          <w:lang w:val="uk-UA"/>
        </w:rPr>
        <w:t xml:space="preserve">вашої електронної скриньки або у папці </w:t>
      </w:r>
      <w:r>
        <w:rPr>
          <w:u w:val="single"/>
          <w:lang w:val="uk-UA"/>
        </w:rPr>
        <w:t>СПАМ</w:t>
      </w:r>
      <w:r>
        <w:rPr>
          <w:lang w:val="uk-UA"/>
        </w:rPr>
        <w:t xml:space="preserve">.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>Розміщення цього л</w:t>
      </w:r>
      <w:r>
        <w:rPr>
          <w:lang w:val="uk-UA"/>
        </w:rPr>
        <w:t>иста у папку СПАМ може бути пов’язано з особистими налаштування вашої поштової скриньки.</w:t>
      </w:r>
    </w:p>
    <w:p w:rsidR="0087188C" w:rsidRDefault="00CF3BDE">
      <w:pPr>
        <w:rPr>
          <w:lang w:val="uk-UA"/>
        </w:rPr>
      </w:pPr>
      <w:r>
        <w:br w:type="page"/>
      </w:r>
    </w:p>
    <w:p w:rsidR="0087188C" w:rsidRDefault="00CF3BDE">
      <w:pPr>
        <w:pStyle w:val="a9"/>
        <w:numPr>
          <w:ilvl w:val="0"/>
          <w:numId w:val="1"/>
        </w:numPr>
      </w:pPr>
      <w:r>
        <w:rPr>
          <w:lang w:val="uk-UA"/>
        </w:rPr>
        <w:lastRenderedPageBreak/>
        <w:t>Після натискання мишкою на синьому тексті «</w:t>
      </w:r>
      <w:hyperlink r:id="rId13">
        <w:r>
          <w:rPr>
            <w:rStyle w:val="-"/>
            <w:color w:val="003366"/>
            <w:highlight w:val="white"/>
            <w:u w:val="none"/>
            <w:lang w:val="uk-UA"/>
          </w:rPr>
          <w:t xml:space="preserve">Натисніть для підтвердження </w:t>
        </w:r>
        <w:r>
          <w:rPr>
            <w:rStyle w:val="-"/>
            <w:color w:val="003366"/>
            <w:highlight w:val="white"/>
            <w:u w:val="none"/>
          </w:rPr>
          <w:t>e</w:t>
        </w:r>
        <w:r>
          <w:rPr>
            <w:rStyle w:val="-"/>
            <w:color w:val="003366"/>
            <w:highlight w:val="white"/>
            <w:u w:val="none"/>
            <w:lang w:val="uk-UA"/>
          </w:rPr>
          <w:t>-</w:t>
        </w:r>
        <w:proofErr w:type="spellStart"/>
        <w:r>
          <w:rPr>
            <w:rStyle w:val="-"/>
            <w:color w:val="003366"/>
            <w:highlight w:val="white"/>
            <w:u w:val="none"/>
          </w:rPr>
          <w:t>mail</w:t>
        </w:r>
        <w:proofErr w:type="spellEnd"/>
      </w:hyperlink>
      <w:r>
        <w:rPr>
          <w:lang w:val="uk-UA"/>
        </w:rPr>
        <w:t xml:space="preserve">» у листі, що надійшов на Вашу електронну скриньку,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відкривається </w:t>
      </w:r>
      <w:r>
        <w:rPr>
          <w:u w:val="single"/>
          <w:lang w:val="uk-UA"/>
        </w:rPr>
        <w:t>сторінка АВТОРИЗАЦІЇ Крок 2</w:t>
      </w:r>
      <w:r>
        <w:rPr>
          <w:lang w:val="uk-UA"/>
        </w:rPr>
        <w:t xml:space="preserve"> </w:t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26835" cy="71628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193" t="34304" r="35943" b="5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ind w:left="567"/>
        <w:rPr>
          <w:lang w:val="uk-UA" w:eastAsia="ru-RU"/>
        </w:rPr>
      </w:pPr>
    </w:p>
    <w:p w:rsidR="0087188C" w:rsidRDefault="00CF3BDE">
      <w:pPr>
        <w:pStyle w:val="a9"/>
        <w:ind w:left="56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16785" cy="314833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309" t="8351" r="32420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ind w:left="567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На цьому етапі НЕОБХІДНО </w:t>
      </w:r>
      <w:proofErr w:type="spellStart"/>
      <w:r>
        <w:rPr>
          <w:lang w:val="uk-UA"/>
        </w:rPr>
        <w:t>ПОТОРНО</w:t>
      </w:r>
      <w:proofErr w:type="spellEnd"/>
      <w:r>
        <w:rPr>
          <w:lang w:val="uk-UA"/>
        </w:rPr>
        <w:t xml:space="preserve"> (ВДРУГЕ) перевірити електронну поштову скриньку, адресу якої ви зазначали при реєстрації.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У разі відсутності в </w:t>
      </w:r>
      <w:proofErr w:type="spellStart"/>
      <w:r>
        <w:rPr>
          <w:lang w:val="uk-UA"/>
        </w:rPr>
        <w:t>електроній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скринці</w:t>
      </w:r>
      <w:proofErr w:type="spellEnd"/>
      <w:r>
        <w:rPr>
          <w:lang w:val="uk-UA"/>
        </w:rPr>
        <w:t xml:space="preserve"> повідомлень, рекомендуємо Оновити сторінку, натиснувши кнопку «Оновити сторінку» у </w:t>
      </w:r>
      <w:proofErr w:type="spellStart"/>
      <w:r>
        <w:rPr>
          <w:lang w:val="uk-UA"/>
        </w:rPr>
        <w:t>верхному</w:t>
      </w:r>
      <w:proofErr w:type="spellEnd"/>
      <w:r>
        <w:rPr>
          <w:lang w:val="uk-UA"/>
        </w:rPr>
        <w:t xml:space="preserve"> </w:t>
      </w:r>
      <w:r>
        <w:rPr>
          <w:lang w:val="uk-UA"/>
        </w:rPr>
        <w:t>лівому куті вашого браузера.</w:t>
      </w:r>
    </w:p>
    <w:p w:rsidR="0087188C" w:rsidRDefault="0087188C">
      <w:pPr>
        <w:pStyle w:val="a9"/>
        <w:rPr>
          <w:lang w:val="uk-UA" w:eastAsia="ru-RU"/>
        </w:rPr>
      </w:pP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32305" cy="1302385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58" r="87235" b="8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rPr>
          <w:sz w:val="12"/>
          <w:szCs w:val="12"/>
          <w:lang w:val="uk-UA"/>
        </w:rPr>
      </w:pP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На зазначену вами адресу ви отримуєте електронне повідомлення_2, що надходить: </w:t>
      </w:r>
    </w:p>
    <w:tbl>
      <w:tblPr>
        <w:tblStyle w:val="ab"/>
        <w:tblW w:w="9854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4928"/>
        <w:gridCol w:w="4926"/>
      </w:tblGrid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З електронної адреси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admin@npu.in.ua</w:t>
            </w:r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тему листа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pStyle w:val="1"/>
              <w:shd w:val="clear" w:color="auto" w:fill="EEEEEE"/>
              <w:spacing w:beforeAutospacing="0" w:after="60" w:afterAutospacing="0" w:line="240" w:lineRule="atLeast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/>
                <w:sz w:val="24"/>
                <w:szCs w:val="24"/>
              </w:rPr>
              <w:t>Дані_для_входу_в_веб-систему_членів_НПУ</w:t>
            </w:r>
            <w:proofErr w:type="spellEnd"/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наступний зміст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roofErr w:type="spellStart"/>
            <w:r>
              <w:rPr>
                <w:color w:val="000000"/>
              </w:rPr>
              <w:t>Дякуємо</w:t>
            </w:r>
            <w:proofErr w:type="spellEnd"/>
            <w:r>
              <w:rPr>
                <w:color w:val="000000"/>
              </w:rPr>
              <w:t xml:space="preserve"> за </w:t>
            </w:r>
            <w:proofErr w:type="spellStart"/>
            <w:r>
              <w:rPr>
                <w:color w:val="000000"/>
              </w:rPr>
              <w:t>реєстрацію</w:t>
            </w:r>
            <w:proofErr w:type="spellEnd"/>
            <w:r>
              <w:rPr>
                <w:color w:val="000000"/>
              </w:rPr>
              <w:t xml:space="preserve"> в веб-</w:t>
            </w:r>
            <w:proofErr w:type="spellStart"/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истемі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членів</w:t>
            </w:r>
            <w:proofErr w:type="spellEnd"/>
            <w:r>
              <w:rPr>
                <w:color w:val="000000"/>
              </w:rPr>
              <w:t xml:space="preserve"> НПУ.</w:t>
            </w:r>
            <w:r>
              <w:rPr>
                <w:color w:val="000000"/>
              </w:rPr>
              <w:br/>
              <w:t xml:space="preserve">Ваш </w:t>
            </w:r>
            <w:proofErr w:type="spellStart"/>
            <w:r>
              <w:rPr>
                <w:color w:val="000000"/>
              </w:rPr>
              <w:t>логін</w:t>
            </w:r>
            <w:proofErr w:type="spellEnd"/>
            <w:r>
              <w:rPr>
                <w:color w:val="000000"/>
              </w:rPr>
              <w:t>: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Cs/>
                <w:color w:val="000000"/>
                <w:lang w:val="uk-UA"/>
              </w:rPr>
              <w:t>___________</w:t>
            </w:r>
            <w:r>
              <w:rPr>
                <w:bCs/>
                <w:color w:val="000000"/>
              </w:rPr>
              <w:t>@</w:t>
            </w:r>
            <w:r>
              <w:rPr>
                <w:bCs/>
                <w:color w:val="000000"/>
                <w:lang w:val="uk-UA"/>
              </w:rPr>
              <w:t>________</w:t>
            </w:r>
            <w:r>
              <w:rPr>
                <w:color w:val="000000"/>
              </w:rPr>
              <w:br/>
              <w:t xml:space="preserve">Пароль </w:t>
            </w:r>
            <w:proofErr w:type="spellStart"/>
            <w:r>
              <w:rPr>
                <w:color w:val="000000"/>
              </w:rPr>
              <w:t>першого</w:t>
            </w:r>
            <w:proofErr w:type="spellEnd"/>
            <w:r>
              <w:rPr>
                <w:color w:val="000000"/>
              </w:rPr>
              <w:t xml:space="preserve"> входу: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Cs/>
                <w:color w:val="000000"/>
                <w:lang w:val="uk-UA"/>
              </w:rPr>
              <w:t>___________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 xml:space="preserve">Для входу в систему </w:t>
            </w:r>
            <w:proofErr w:type="spellStart"/>
            <w:r>
              <w:rPr>
                <w:color w:val="000000"/>
              </w:rPr>
              <w:t>перейдіть</w:t>
            </w:r>
            <w:proofErr w:type="spellEnd"/>
            <w:r>
              <w:rPr>
                <w:color w:val="000000"/>
              </w:rPr>
              <w:t xml:space="preserve"> за </w:t>
            </w:r>
            <w:proofErr w:type="spellStart"/>
            <w:r>
              <w:rPr>
                <w:color w:val="000000"/>
              </w:rPr>
              <w:t>посиланням</w:t>
            </w:r>
            <w:proofErr w:type="spellEnd"/>
            <w:r>
              <w:rPr>
                <w:rStyle w:val="apple-converted-space"/>
                <w:color w:val="000000"/>
              </w:rPr>
              <w:t> </w:t>
            </w:r>
            <w:r>
              <w:rPr>
                <w:rStyle w:val="-"/>
                <w:color w:val="003366"/>
                <w:u w:val="none"/>
              </w:rPr>
              <w:t>http://npu.in.ua/site/login</w:t>
            </w:r>
          </w:p>
          <w:p w:rsidR="0087188C" w:rsidRDefault="0087188C"/>
        </w:tc>
      </w:tr>
    </w:tbl>
    <w:p w:rsidR="0087188C" w:rsidRDefault="00CF3BDE">
      <w:pPr>
        <w:pStyle w:val="a9"/>
        <w:rPr>
          <w:lang w:val="uk-UA"/>
        </w:rPr>
      </w:pPr>
      <w:r>
        <w:rPr>
          <w:lang w:val="uk-UA"/>
        </w:rPr>
        <w:lastRenderedPageBreak/>
        <w:t xml:space="preserve">Вищезазначене повідомлення_2 (лист) можна буде побачити у папці </w:t>
      </w:r>
      <w:r>
        <w:rPr>
          <w:u w:val="single"/>
          <w:lang w:val="uk-UA"/>
        </w:rPr>
        <w:t xml:space="preserve">ВХІДНІ </w:t>
      </w:r>
      <w:r>
        <w:rPr>
          <w:lang w:val="uk-UA"/>
        </w:rPr>
        <w:t xml:space="preserve">вашої електронної скриньки або у папці </w:t>
      </w:r>
      <w:r>
        <w:rPr>
          <w:u w:val="single"/>
          <w:lang w:val="uk-UA"/>
        </w:rPr>
        <w:t>СПАМ</w:t>
      </w:r>
      <w:r>
        <w:rPr>
          <w:lang w:val="uk-UA"/>
        </w:rPr>
        <w:t xml:space="preserve">.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>Розміщення цього листа у папку СПАМ може бути пов’язано з особистими налаштування вашої поштової скриньки.</w:t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</w:pPr>
      <w:r>
        <w:rPr>
          <w:lang w:val="uk-UA"/>
        </w:rPr>
        <w:t>Після натискання мишкою на синьому тексті «</w:t>
      </w:r>
      <w:r>
        <w:rPr>
          <w:rStyle w:val="-"/>
          <w:rFonts w:ascii="Arial" w:hAnsi="Arial" w:cs="Arial"/>
          <w:color w:val="003366"/>
          <w:sz w:val="20"/>
          <w:szCs w:val="20"/>
          <w:highlight w:val="white"/>
          <w:u w:val="none"/>
        </w:rPr>
        <w:t>http://is.npu.in.ua/site/login</w:t>
      </w:r>
      <w:r>
        <w:rPr>
          <w:lang w:val="uk-UA"/>
        </w:rPr>
        <w:t xml:space="preserve">» у листі, що надійшов на Вашу електронну скриньку,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відкривається </w:t>
      </w:r>
      <w:r>
        <w:rPr>
          <w:u w:val="single"/>
          <w:lang w:val="uk-UA"/>
        </w:rPr>
        <w:t xml:space="preserve">сторінка АВТОРИЗАЦІЇ </w:t>
      </w:r>
    </w:p>
    <w:p w:rsidR="0087188C" w:rsidRDefault="0087188C">
      <w:pPr>
        <w:pStyle w:val="a9"/>
        <w:rPr>
          <w:lang w:val="uk-UA"/>
        </w:rPr>
      </w:pPr>
    </w:p>
    <w:p w:rsidR="0087188C" w:rsidRDefault="0087188C">
      <w:pPr>
        <w:pStyle w:val="a9"/>
        <w:rPr>
          <w:lang w:val="uk-UA" w:eastAsia="ru-RU"/>
        </w:rPr>
      </w:pP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78990" cy="3096895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001" t="8800" r="32987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В </w:t>
      </w:r>
      <w:r>
        <w:rPr>
          <w:u w:val="single"/>
          <w:lang w:val="uk-UA"/>
        </w:rPr>
        <w:t>графу Логін вводимо адресу електронної скриньки,</w:t>
      </w:r>
      <w:r>
        <w:rPr>
          <w:lang w:val="uk-UA"/>
        </w:rPr>
        <w:t xml:space="preserve"> що використовувалась  для реєстрації (ту на яку надходили листи при реєстрації), </w:t>
      </w:r>
      <w:r>
        <w:rPr>
          <w:u w:val="single"/>
          <w:lang w:val="uk-UA"/>
        </w:rPr>
        <w:t xml:space="preserve">у графу Пароль вводимо Пароль </w:t>
      </w:r>
      <w:r>
        <w:rPr>
          <w:u w:val="single"/>
          <w:lang w:val="uk-UA"/>
        </w:rPr>
        <w:t>«першого входу», що надійшов на електронну скриньку</w:t>
      </w:r>
      <w:r>
        <w:rPr>
          <w:lang w:val="uk-UA"/>
        </w:rPr>
        <w:t xml:space="preserve"> у повідомленні_2 (або копіюємо його з повідомлення_2 виділивши текст, що необхідно скопіювати за допомогою миші та натиснув одночасно кнопки </w:t>
      </w:r>
      <w:r>
        <w:rPr>
          <w:bdr w:val="single" w:sz="4" w:space="0" w:color="00000A"/>
          <w:lang w:val="en-US"/>
        </w:rPr>
        <w:t>Ctrl</w:t>
      </w:r>
      <w:r>
        <w:rPr>
          <w:lang w:val="uk-UA"/>
        </w:rPr>
        <w:t xml:space="preserve"> +</w:t>
      </w:r>
      <w:r>
        <w:rPr>
          <w:lang w:val="uk-UA"/>
        </w:rPr>
        <w:tab/>
      </w:r>
      <w:r>
        <w:rPr>
          <w:bdr w:val="single" w:sz="4" w:space="0" w:color="00000A"/>
          <w:lang w:val="en-US"/>
        </w:rPr>
        <w:t>c</w:t>
      </w:r>
      <w:r>
        <w:rPr>
          <w:lang w:val="uk-UA"/>
        </w:rPr>
        <w:tab/>
        <w:t xml:space="preserve">та вставляємо </w:t>
      </w:r>
      <w:r>
        <w:rPr>
          <w:u w:val="single"/>
          <w:lang w:val="uk-UA"/>
        </w:rPr>
        <w:t xml:space="preserve">Пароль «першого входу» </w:t>
      </w:r>
      <w:r>
        <w:rPr>
          <w:lang w:val="uk-UA"/>
        </w:rPr>
        <w:t>пароль доступу шл</w:t>
      </w:r>
      <w:r>
        <w:rPr>
          <w:lang w:val="uk-UA"/>
        </w:rPr>
        <w:t xml:space="preserve">яхом натискання одночасно кнопки </w:t>
      </w:r>
      <w:r>
        <w:rPr>
          <w:bdr w:val="single" w:sz="4" w:space="0" w:color="00000A"/>
          <w:lang w:val="en-US"/>
        </w:rPr>
        <w:t>Ctrl</w:t>
      </w:r>
      <w:r>
        <w:rPr>
          <w:lang w:val="uk-UA"/>
        </w:rPr>
        <w:t xml:space="preserve"> +</w:t>
      </w:r>
      <w:r>
        <w:rPr>
          <w:bdr w:val="single" w:sz="4" w:space="0" w:color="00000A"/>
          <w:lang w:val="en-US"/>
        </w:rPr>
        <w:t>v</w:t>
      </w:r>
      <w:r>
        <w:rPr>
          <w:lang w:val="uk-UA"/>
        </w:rPr>
        <w:t xml:space="preserve"> або за допомогою миші скопіювати-вставити). Ставити галочку поряд з «Запам’ятати мене на цьому комп’ютері» на цьому етапі недоречно, оскільки пароль РАЗОВИЙ. Натискаємо кнопку </w:t>
      </w:r>
      <w:r>
        <w:rPr>
          <w:bdr w:val="single" w:sz="4" w:space="0" w:color="00000A"/>
          <w:lang w:val="uk-UA"/>
        </w:rPr>
        <w:t>ВХІД</w:t>
      </w:r>
      <w:r>
        <w:rPr>
          <w:lang w:val="uk-UA"/>
        </w:rPr>
        <w:t>.</w:t>
      </w:r>
    </w:p>
    <w:p w:rsidR="0087188C" w:rsidRDefault="00CF3BDE">
      <w:pPr>
        <w:rPr>
          <w:lang w:val="uk-UA"/>
        </w:rPr>
      </w:pPr>
      <w:r>
        <w:br w:type="page"/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</w:pPr>
      <w:r>
        <w:rPr>
          <w:lang w:val="uk-UA"/>
        </w:rPr>
        <w:t>Відкривається сторінка сервісу</w:t>
      </w:r>
      <w:r>
        <w:rPr>
          <w:lang w:val="uk-UA"/>
        </w:rPr>
        <w:t xml:space="preserve"> </w:t>
      </w:r>
      <w:r>
        <w:rPr>
          <w:u w:val="single"/>
          <w:lang w:val="uk-UA"/>
        </w:rPr>
        <w:t xml:space="preserve">КРОК 4. </w:t>
      </w: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У графі </w:t>
      </w:r>
      <w:r>
        <w:rPr>
          <w:u w:val="single"/>
          <w:lang w:val="uk-UA"/>
        </w:rPr>
        <w:t>Старий пароль</w:t>
      </w:r>
      <w:r>
        <w:rPr>
          <w:lang w:val="uk-UA"/>
        </w:rPr>
        <w:t xml:space="preserve"> зазначаємо (вставляємо скопійований) </w:t>
      </w:r>
      <w:r>
        <w:rPr>
          <w:u w:val="single"/>
          <w:lang w:val="uk-UA"/>
        </w:rPr>
        <w:t>Пароль «першого входу»</w:t>
      </w:r>
      <w:r>
        <w:rPr>
          <w:lang w:val="uk-UA"/>
        </w:rPr>
        <w:t>, що був отриманий нами на електронну скриньку у повідомленні_2.</w:t>
      </w:r>
    </w:p>
    <w:p w:rsidR="0087188C" w:rsidRDefault="00CF3BDE">
      <w:pPr>
        <w:pStyle w:val="a9"/>
      </w:pPr>
      <w:r>
        <w:rPr>
          <w:lang w:val="uk-UA"/>
        </w:rPr>
        <w:t xml:space="preserve">У графу </w:t>
      </w:r>
      <w:r>
        <w:rPr>
          <w:u w:val="single"/>
          <w:lang w:val="uk-UA"/>
        </w:rPr>
        <w:t>Пароль</w:t>
      </w:r>
      <w:r>
        <w:rPr>
          <w:lang w:val="uk-UA"/>
        </w:rPr>
        <w:t xml:space="preserve"> вносимо НОВИЙ пароль (вигаданий вами, той, що буде використовуватися вами щоразу), по</w:t>
      </w:r>
      <w:r>
        <w:rPr>
          <w:lang w:val="uk-UA"/>
        </w:rPr>
        <w:t xml:space="preserve">вторюємо новий пароль у графі </w:t>
      </w:r>
      <w:r>
        <w:rPr>
          <w:u w:val="single"/>
          <w:lang w:val="uk-UA"/>
        </w:rPr>
        <w:t xml:space="preserve">Повторіть пароль, </w:t>
      </w:r>
      <w:r>
        <w:rPr>
          <w:lang w:val="uk-UA"/>
        </w:rPr>
        <w:t xml:space="preserve">перевіряємо себе, натиснувши галочку поряд з «Відобразити введений пароль». Натискаємо кнопку </w:t>
      </w:r>
      <w:r>
        <w:rPr>
          <w:bdr w:val="single" w:sz="4" w:space="0" w:color="00000A"/>
          <w:lang w:val="uk-UA"/>
        </w:rPr>
        <w:t>Зберегти</w:t>
      </w:r>
      <w:r>
        <w:rPr>
          <w:lang w:val="uk-UA"/>
        </w:rPr>
        <w:t>.</w:t>
      </w:r>
    </w:p>
    <w:p w:rsidR="0087188C" w:rsidRDefault="0087188C">
      <w:pPr>
        <w:pStyle w:val="a9"/>
        <w:rPr>
          <w:lang w:val="uk-UA" w:eastAsia="ru-RU"/>
        </w:rPr>
      </w:pP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9065" cy="2898140"/>
            <wp:effectExtent l="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45" t="7897" b="2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Після виконання зазначених операцій оновлюється сторінка, є повідомлення «Дані успішно збережені». </w:t>
      </w:r>
    </w:p>
    <w:p w:rsidR="0087188C" w:rsidRDefault="00CF3BDE">
      <w:pPr>
        <w:pStyle w:val="a9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45585" cy="2673350"/>
            <wp:effectExtent l="0" t="0" r="0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027" r="63318" b="5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8C" w:rsidRDefault="0087188C">
      <w:pPr>
        <w:pStyle w:val="a9"/>
        <w:rPr>
          <w:lang w:val="uk-UA"/>
        </w:rPr>
      </w:pPr>
    </w:p>
    <w:p w:rsidR="0087188C" w:rsidRDefault="00CF3BDE">
      <w:pPr>
        <w:pStyle w:val="a9"/>
        <w:rPr>
          <w:lang w:val="uk-UA"/>
        </w:rPr>
      </w:pPr>
      <w:r>
        <w:rPr>
          <w:lang w:val="uk-UA"/>
        </w:rPr>
        <w:t xml:space="preserve">Одночасно на електронну скриньку ви отримуєте електронне повідомлення_3, що надходить: </w:t>
      </w:r>
    </w:p>
    <w:tbl>
      <w:tblPr>
        <w:tblStyle w:val="ab"/>
        <w:tblW w:w="9854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4928"/>
        <w:gridCol w:w="4926"/>
      </w:tblGrid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З електронної адреси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admin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@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npu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.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in</w:t>
            </w:r>
            <w:proofErr w:type="spellEnd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val="uk-UA" w:eastAsia="ru-RU"/>
              </w:rPr>
              <w:t>.</w:t>
            </w:r>
            <w:proofErr w:type="spellStart"/>
            <w:r>
              <w:rPr>
                <w:rStyle w:val="-"/>
                <w:rFonts w:ascii="Arial" w:eastAsia="Times New Roman" w:hAnsi="Arial" w:cs="Arial"/>
                <w:sz w:val="20"/>
                <w:szCs w:val="20"/>
                <w:u w:val="none"/>
                <w:lang w:eastAsia="ru-RU"/>
              </w:rPr>
              <w:t>ua</w:t>
            </w:r>
            <w:proofErr w:type="spellEnd"/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тему листа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pStyle w:val="1"/>
              <w:shd w:val="clear" w:color="auto" w:fill="EEEEEE"/>
              <w:spacing w:beforeAutospacing="0" w:after="60" w:afterAutospacing="0" w:line="240" w:lineRule="atLeast"/>
              <w:rPr>
                <w:b w:val="0"/>
                <w:sz w:val="24"/>
                <w:szCs w:val="24"/>
                <w:lang w:val="uk-UA"/>
              </w:rPr>
            </w:pPr>
            <w:proofErr w:type="spellStart"/>
            <w:r>
              <w:rPr>
                <w:b w:val="0"/>
                <w:bCs w:val="0"/>
                <w:color w:val="000000"/>
                <w:sz w:val="24"/>
                <w:szCs w:val="24"/>
              </w:rPr>
              <w:t>Зміна_паролю</w:t>
            </w:r>
            <w:proofErr w:type="spellEnd"/>
          </w:p>
        </w:tc>
      </w:tr>
      <w:tr w:rsidR="0087188C">
        <w:tc>
          <w:tcPr>
            <w:tcW w:w="4927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lang w:val="uk-UA"/>
              </w:rPr>
              <w:t>Має наступний зміст</w:t>
            </w:r>
          </w:p>
        </w:tc>
        <w:tc>
          <w:tcPr>
            <w:tcW w:w="4926" w:type="dxa"/>
            <w:shd w:val="clear" w:color="auto" w:fill="auto"/>
            <w:tcMar>
              <w:left w:w="88" w:type="dxa"/>
            </w:tcMar>
          </w:tcPr>
          <w:p w:rsidR="0087188C" w:rsidRDefault="00CF3BDE">
            <w:pPr>
              <w:rPr>
                <w:lang w:val="uk-UA"/>
              </w:rPr>
            </w:pPr>
            <w:r>
              <w:rPr>
                <w:color w:val="000000"/>
                <w:shd w:val="clear" w:color="auto" w:fill="FFFFFF"/>
              </w:rPr>
              <w:t xml:space="preserve">Ваш пароль </w:t>
            </w:r>
            <w:proofErr w:type="spellStart"/>
            <w:r>
              <w:rPr>
                <w:color w:val="000000"/>
                <w:shd w:val="clear" w:color="auto" w:fill="FFFFFF"/>
              </w:rPr>
              <w:t>змінено.Логін</w:t>
            </w:r>
            <w:proofErr w:type="spellEnd"/>
            <w:r>
              <w:rPr>
                <w:color w:val="000000"/>
                <w:shd w:val="clear" w:color="auto" w:fill="FFFFFF"/>
              </w:rPr>
              <w:t>: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hd w:val="clear" w:color="auto" w:fill="FFFFFF"/>
                <w:lang w:val="uk-UA"/>
              </w:rPr>
              <w:t>_______</w:t>
            </w:r>
            <w:r>
              <w:rPr>
                <w:b/>
                <w:bCs/>
                <w:color w:val="000000"/>
                <w:shd w:val="clear" w:color="auto" w:fill="FFFFFF"/>
              </w:rPr>
              <w:t>@</w:t>
            </w:r>
            <w:r>
              <w:rPr>
                <w:b/>
                <w:bCs/>
                <w:color w:val="000000"/>
                <w:shd w:val="clear" w:color="auto" w:fill="FFFFFF"/>
                <w:lang w:val="uk-UA"/>
              </w:rPr>
              <w:t>______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 xml:space="preserve">Ваш </w:t>
            </w:r>
            <w:proofErr w:type="spellStart"/>
            <w:r>
              <w:rPr>
                <w:color w:val="000000"/>
                <w:shd w:val="clear" w:color="auto" w:fill="FFFFFF"/>
              </w:rPr>
              <w:t>новий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пароль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hd w:val="clear" w:color="auto" w:fill="FFFFFF"/>
                <w:lang w:val="uk-UA"/>
              </w:rPr>
              <w:t xml:space="preserve">_________ </w:t>
            </w:r>
          </w:p>
        </w:tc>
      </w:tr>
    </w:tbl>
    <w:p w:rsidR="0087188C" w:rsidRDefault="00CF3BDE">
      <w:pPr>
        <w:pStyle w:val="a9"/>
      </w:pPr>
      <w:r>
        <w:rPr>
          <w:lang w:val="uk-UA"/>
        </w:rPr>
        <w:t xml:space="preserve">З </w:t>
      </w:r>
      <w:r>
        <w:rPr>
          <w:lang w:val="uk-UA"/>
        </w:rPr>
        <w:t>повагою до вас НПУ.</w:t>
      </w:r>
    </w:p>
    <w:sectPr w:rsidR="0087188C">
      <w:pgSz w:w="11906" w:h="16838"/>
      <w:pgMar w:top="1134" w:right="567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93E9E"/>
    <w:multiLevelType w:val="multilevel"/>
    <w:tmpl w:val="0E6EE7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D0466"/>
    <w:multiLevelType w:val="multilevel"/>
    <w:tmpl w:val="F09C5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8C"/>
    <w:rsid w:val="0087188C"/>
    <w:rsid w:val="00C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AECFA"/>
  <w15:docId w15:val="{4F247D30-2016-48B3-A1E1-C4B22D97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E12"/>
    <w:rPr>
      <w:color w:val="00000A"/>
      <w:sz w:val="24"/>
    </w:rPr>
  </w:style>
  <w:style w:type="paragraph" w:styleId="1">
    <w:name w:val="heading 1"/>
    <w:basedOn w:val="a"/>
    <w:link w:val="10"/>
    <w:uiPriority w:val="9"/>
    <w:qFormat/>
    <w:rsid w:val="00D504FA"/>
    <w:pPr>
      <w:spacing w:beforeAutospacing="1" w:afterAutospacing="1"/>
      <w:outlineLvl w:val="0"/>
    </w:pPr>
    <w:rPr>
      <w:rFonts w:eastAsia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B1E12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6B1E12"/>
    <w:rPr>
      <w:rFonts w:ascii="Tahoma" w:hAnsi="Tahoma" w:cs="Tahoma"/>
      <w:sz w:val="16"/>
      <w:szCs w:val="16"/>
    </w:rPr>
  </w:style>
  <w:style w:type="character" w:customStyle="1" w:styleId="messhp">
    <w:name w:val="mess_h_p"/>
    <w:basedOn w:val="a0"/>
    <w:qFormat/>
    <w:rsid w:val="00D504FA"/>
  </w:style>
  <w:style w:type="character" w:customStyle="1" w:styleId="10">
    <w:name w:val="Заголовок 1 Знак"/>
    <w:basedOn w:val="a0"/>
    <w:link w:val="1"/>
    <w:uiPriority w:val="9"/>
    <w:qFormat/>
    <w:rsid w:val="00D504FA"/>
    <w:rPr>
      <w:rFonts w:eastAsia="Times New Roman"/>
      <w:b/>
      <w:bCs/>
      <w:sz w:val="48"/>
      <w:szCs w:val="48"/>
      <w:lang w:eastAsia="ru-RU"/>
    </w:rPr>
  </w:style>
  <w:style w:type="character" w:customStyle="1" w:styleId="apple-converted-space">
    <w:name w:val="apple-converted-space"/>
    <w:basedOn w:val="a0"/>
    <w:qFormat/>
    <w:rsid w:val="00D504FA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List Paragraph"/>
    <w:basedOn w:val="a"/>
    <w:uiPriority w:val="34"/>
    <w:qFormat/>
    <w:rsid w:val="006B1E12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6B1E1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5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.npu.in.ua/site/login" TargetMode="External"/><Relationship Id="rId13" Type="http://schemas.openxmlformats.org/officeDocument/2006/relationships/hyperlink" Target="http://test.npu.in.ua/user/validate_user?user_id=9159&amp;hash=$2y$13$JQw62FppSNwrRJkChJ9KOOFABNVZkhMWGma/1a1kRqvln/wzx3/pa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npu.in.ua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696</Words>
  <Characters>3971</Characters>
  <Application>Microsoft Office Word</Application>
  <DocSecurity>0</DocSecurity>
  <Lines>33</Lines>
  <Paragraphs>9</Paragraphs>
  <ScaleCrop>false</ScaleCrop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КАИ</dc:creator>
  <dc:description/>
  <cp:lastModifiedBy>Oleksandr Sperchun</cp:lastModifiedBy>
  <cp:revision>8</cp:revision>
  <dcterms:created xsi:type="dcterms:W3CDTF">2017-01-26T09:10:00Z</dcterms:created>
  <dcterms:modified xsi:type="dcterms:W3CDTF">2017-07-03T13:27:00Z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