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D9" w:rsidRDefault="001E7DD9" w:rsidP="001E7DD9">
      <w:pPr>
        <w:framePr w:w="1022" w:h="1214" w:wrap="notBeside" w:vAnchor="text" w:hAnchor="text" w:y="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47700" cy="771525"/>
            <wp:effectExtent l="19050" t="0" r="0" b="0"/>
            <wp:docPr id="1" name="Рисунок 1" descr="C:\Users\InterDep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Dep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DD9" w:rsidRDefault="001E7DD9" w:rsidP="001E7DD9">
      <w:pPr>
        <w:spacing w:after="0" w:line="240" w:lineRule="auto"/>
        <w:ind w:right="40"/>
        <w:rPr>
          <w:rStyle w:val="a6"/>
          <w:rFonts w:eastAsiaTheme="minorEastAsia"/>
          <w:sz w:val="20"/>
          <w:szCs w:val="20"/>
          <w:lang w:val="uk-UA"/>
        </w:rPr>
      </w:pPr>
      <w:r>
        <w:rPr>
          <w:rStyle w:val="a6"/>
          <w:rFonts w:eastAsiaTheme="minorEastAsia"/>
          <w:sz w:val="20"/>
          <w:szCs w:val="20"/>
          <w:lang w:val="uk-UA"/>
        </w:rPr>
        <w:t>Міжнародний союз</w:t>
      </w:r>
    </w:p>
    <w:p w:rsidR="001E7DD9" w:rsidRPr="00CA0B84" w:rsidRDefault="001E7DD9" w:rsidP="001E7DD9">
      <w:pPr>
        <w:spacing w:after="0" w:line="240" w:lineRule="auto"/>
        <w:ind w:right="40"/>
        <w:rPr>
          <w:sz w:val="20"/>
          <w:szCs w:val="20"/>
          <w:lang w:val="uk-UA"/>
        </w:rPr>
      </w:pPr>
      <w:r>
        <w:rPr>
          <w:rStyle w:val="a6"/>
          <w:rFonts w:eastAsiaTheme="minorEastAsia"/>
          <w:sz w:val="20"/>
          <w:szCs w:val="20"/>
          <w:lang w:val="uk-UA"/>
        </w:rPr>
        <w:t>нотаріату</w:t>
      </w:r>
    </w:p>
    <w:p w:rsidR="009434CB" w:rsidRDefault="009434CB">
      <w:pPr>
        <w:rPr>
          <w:lang w:val="uk-UA"/>
        </w:rPr>
      </w:pPr>
    </w:p>
    <w:p w:rsidR="00837C89" w:rsidRDefault="001E7DD9" w:rsidP="001E7DD9">
      <w:pPr>
        <w:spacing w:after="0" w:line="240" w:lineRule="auto"/>
        <w:jc w:val="center"/>
        <w:rPr>
          <w:rStyle w:val="2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20"/>
          <w:rFonts w:ascii="Times New Roman" w:hAnsi="Times New Roman" w:cs="Times New Roman"/>
          <w:sz w:val="28"/>
          <w:szCs w:val="28"/>
          <w:lang w:val="uk-UA"/>
        </w:rPr>
        <w:t>Міжнародний союз нотаріату</w:t>
      </w:r>
    </w:p>
    <w:p w:rsidR="001E7DD9" w:rsidRDefault="001E7DD9" w:rsidP="001E7DD9">
      <w:pPr>
        <w:spacing w:after="0" w:line="240" w:lineRule="auto"/>
        <w:jc w:val="center"/>
        <w:rPr>
          <w:rStyle w:val="2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20"/>
          <w:rFonts w:ascii="Times New Roman" w:hAnsi="Times New Roman" w:cs="Times New Roman"/>
          <w:sz w:val="28"/>
          <w:szCs w:val="28"/>
          <w:lang w:val="uk-UA"/>
        </w:rPr>
        <w:t>Міжнародний університет нотаріусів</w:t>
      </w:r>
      <w:r w:rsidR="00837C89">
        <w:rPr>
          <w:rStyle w:val="20"/>
          <w:rFonts w:ascii="Times New Roman" w:hAnsi="Times New Roman" w:cs="Times New Roman"/>
          <w:sz w:val="28"/>
          <w:szCs w:val="28"/>
          <w:lang w:val="uk-UA"/>
        </w:rPr>
        <w:t xml:space="preserve"> «Жан-Поль Декор»</w:t>
      </w:r>
    </w:p>
    <w:p w:rsidR="001E7DD9" w:rsidRPr="001E7DD9" w:rsidRDefault="001E7DD9" w:rsidP="001E7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20"/>
          <w:rFonts w:ascii="Times New Roman" w:hAnsi="Times New Roman" w:cs="Times New Roman"/>
          <w:sz w:val="28"/>
          <w:szCs w:val="28"/>
          <w:lang w:val="uk-UA"/>
        </w:rPr>
        <w:t xml:space="preserve">Випуск </w:t>
      </w:r>
      <w:r w:rsidRPr="001E7DD9">
        <w:rPr>
          <w:rStyle w:val="20"/>
          <w:rFonts w:ascii="Times New Roman" w:hAnsi="Times New Roman" w:cs="Times New Roman"/>
          <w:sz w:val="28"/>
          <w:szCs w:val="28"/>
          <w:lang w:val="uk-UA"/>
        </w:rPr>
        <w:t>201</w:t>
      </w:r>
      <w:r w:rsidR="00837C89">
        <w:rPr>
          <w:rStyle w:val="20"/>
          <w:rFonts w:ascii="Times New Roman" w:hAnsi="Times New Roman" w:cs="Times New Roman"/>
          <w:sz w:val="28"/>
          <w:szCs w:val="28"/>
          <w:lang w:val="uk-UA"/>
        </w:rPr>
        <w:t>7</w:t>
      </w:r>
      <w:r w:rsidRPr="001E7DD9">
        <w:rPr>
          <w:rStyle w:val="20"/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Style w:val="20"/>
          <w:rFonts w:ascii="Times New Roman" w:hAnsi="Times New Roman" w:cs="Times New Roman"/>
          <w:sz w:val="28"/>
          <w:szCs w:val="28"/>
          <w:lang w:val="uk-UA"/>
        </w:rPr>
        <w:t xml:space="preserve">МУН </w:t>
      </w:r>
      <w:r w:rsidRPr="001E7DD9">
        <w:rPr>
          <w:rStyle w:val="20"/>
          <w:rFonts w:ascii="Times New Roman" w:hAnsi="Times New Roman" w:cs="Times New Roman"/>
          <w:sz w:val="28"/>
          <w:szCs w:val="28"/>
          <w:lang w:val="uk-UA"/>
        </w:rPr>
        <w:t>201</w:t>
      </w:r>
      <w:r w:rsidR="00837C89">
        <w:rPr>
          <w:rStyle w:val="20"/>
          <w:rFonts w:ascii="Times New Roman" w:hAnsi="Times New Roman" w:cs="Times New Roman"/>
          <w:sz w:val="28"/>
          <w:szCs w:val="28"/>
          <w:lang w:val="uk-UA"/>
        </w:rPr>
        <w:t>7</w:t>
      </w:r>
    </w:p>
    <w:p w:rsidR="001E7DD9" w:rsidRPr="001E7DD9" w:rsidRDefault="001E7DD9" w:rsidP="001E7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DD9">
        <w:rPr>
          <w:rFonts w:ascii="Times New Roman" w:hAnsi="Times New Roman" w:cs="Times New Roman"/>
          <w:b/>
          <w:sz w:val="28"/>
          <w:szCs w:val="28"/>
          <w:lang w:val="uk-UA"/>
        </w:rPr>
        <w:t>Довідка</w:t>
      </w:r>
    </w:p>
    <w:p w:rsidR="001E7DD9" w:rsidRDefault="001E7DD9" w:rsidP="001E7DD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1E7DD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Станом на </w:t>
      </w:r>
      <w:r w:rsidRPr="001E7DD9">
        <w:rPr>
          <w:rFonts w:ascii="Times New Roman" w:hAnsi="Times New Roman" w:cs="Times New Roman"/>
          <w:b w:val="0"/>
          <w:sz w:val="28"/>
          <w:szCs w:val="28"/>
        </w:rPr>
        <w:t>0</w:t>
      </w:r>
      <w:r w:rsidR="00837C89">
        <w:rPr>
          <w:rFonts w:ascii="Times New Roman" w:hAnsi="Times New Roman" w:cs="Times New Roman"/>
          <w:b w:val="0"/>
          <w:sz w:val="28"/>
          <w:szCs w:val="28"/>
          <w:lang w:val="uk-UA"/>
        </w:rPr>
        <w:t>3</w:t>
      </w:r>
      <w:r w:rsidRPr="001E7DD9">
        <w:rPr>
          <w:rFonts w:ascii="Times New Roman" w:hAnsi="Times New Roman" w:cs="Times New Roman"/>
          <w:b w:val="0"/>
          <w:sz w:val="28"/>
          <w:szCs w:val="28"/>
        </w:rPr>
        <w:t>/0</w:t>
      </w:r>
      <w:r w:rsidR="00837C89">
        <w:rPr>
          <w:rFonts w:ascii="Times New Roman" w:hAnsi="Times New Roman" w:cs="Times New Roman"/>
          <w:b w:val="0"/>
          <w:sz w:val="28"/>
          <w:szCs w:val="28"/>
          <w:lang w:val="uk-UA"/>
        </w:rPr>
        <w:t>4</w:t>
      </w:r>
      <w:r w:rsidRPr="001E7DD9">
        <w:rPr>
          <w:rFonts w:ascii="Times New Roman" w:hAnsi="Times New Roman" w:cs="Times New Roman"/>
          <w:b w:val="0"/>
          <w:sz w:val="28"/>
          <w:szCs w:val="28"/>
        </w:rPr>
        <w:t>/201</w:t>
      </w:r>
      <w:r w:rsidR="00837C89">
        <w:rPr>
          <w:rFonts w:ascii="Times New Roman" w:hAnsi="Times New Roman" w:cs="Times New Roman"/>
          <w:b w:val="0"/>
          <w:sz w:val="28"/>
          <w:szCs w:val="28"/>
          <w:lang w:val="uk-UA"/>
        </w:rPr>
        <w:t>7</w:t>
      </w:r>
      <w:r w:rsidRPr="001E7DD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р.</w:t>
      </w:r>
    </w:p>
    <w:p w:rsidR="001E7DD9" w:rsidRPr="001E7DD9" w:rsidRDefault="001E7DD9" w:rsidP="001E7DD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1E7DD9" w:rsidRPr="001E7DD9" w:rsidRDefault="001E7DD9" w:rsidP="001E7DD9">
      <w:pPr>
        <w:pStyle w:val="31"/>
        <w:shd w:val="clear" w:color="auto" w:fill="auto"/>
        <w:spacing w:before="0" w:line="240" w:lineRule="auto"/>
        <w:ind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"/>
          <w:rFonts w:ascii="Times New Roman" w:hAnsi="Times New Roman" w:cs="Times New Roman"/>
          <w:sz w:val="28"/>
          <w:szCs w:val="28"/>
          <w:lang w:val="uk-UA"/>
        </w:rPr>
        <w:t>НАЗВА ПРОЕКТУ</w:t>
      </w:r>
      <w:r w:rsidRPr="001E7DD9">
        <w:rPr>
          <w:rStyle w:val="1"/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Style w:val="1"/>
          <w:rFonts w:ascii="Times New Roman" w:hAnsi="Times New Roman" w:cs="Times New Roman"/>
          <w:sz w:val="28"/>
          <w:szCs w:val="28"/>
          <w:lang w:val="uk-UA"/>
        </w:rPr>
        <w:t>Міжнародний університет нотаріусів</w:t>
      </w:r>
      <w:r w:rsidRPr="001E7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E7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C8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-й випуск </w:t>
      </w:r>
      <w:r w:rsidRPr="001E7DD9">
        <w:rPr>
          <w:rFonts w:ascii="Times New Roman" w:hAnsi="Times New Roman" w:cs="Times New Roman"/>
          <w:sz w:val="28"/>
          <w:szCs w:val="28"/>
          <w:lang w:val="uk-UA"/>
        </w:rPr>
        <w:t>(201</w:t>
      </w:r>
      <w:r w:rsidR="00837C89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1E7DD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E7DD9" w:rsidRDefault="001E7DD9" w:rsidP="001E7DD9">
      <w:pPr>
        <w:pStyle w:val="31"/>
        <w:shd w:val="clear" w:color="auto" w:fill="auto"/>
        <w:spacing w:before="0" w:line="240" w:lineRule="auto"/>
        <w:ind w:hanging="284"/>
        <w:jc w:val="left"/>
        <w:rPr>
          <w:rStyle w:val="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"/>
          <w:rFonts w:ascii="Times New Roman" w:hAnsi="Times New Roman" w:cs="Times New Roman"/>
          <w:sz w:val="28"/>
          <w:szCs w:val="28"/>
          <w:lang w:val="uk-UA"/>
        </w:rPr>
        <w:t>НАУКОВИЙ КЕРІВНИК</w:t>
      </w:r>
      <w:r w:rsidRPr="001E7DD9">
        <w:rPr>
          <w:rStyle w:val="1"/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Style w:val="1"/>
          <w:rFonts w:ascii="Times New Roman" w:hAnsi="Times New Roman" w:cs="Times New Roman"/>
          <w:sz w:val="28"/>
          <w:szCs w:val="28"/>
          <w:lang w:val="uk-UA"/>
        </w:rPr>
        <w:t xml:space="preserve"> нотаріус П’єр БЕКЕ</w:t>
      </w:r>
    </w:p>
    <w:p w:rsidR="001E7DD9" w:rsidRDefault="001E7DD9" w:rsidP="001E7DD9">
      <w:pPr>
        <w:pStyle w:val="31"/>
        <w:shd w:val="clear" w:color="auto" w:fill="auto"/>
        <w:spacing w:before="0" w:line="240" w:lineRule="auto"/>
        <w:ind w:hanging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"/>
          <w:rFonts w:ascii="Times New Roman" w:hAnsi="Times New Roman" w:cs="Times New Roman"/>
          <w:sz w:val="28"/>
          <w:szCs w:val="28"/>
          <w:lang w:val="uk-UA"/>
        </w:rPr>
        <w:t>ДАТА І МІСЦЕ</w:t>
      </w:r>
      <w:r w:rsidRPr="001E7DD9">
        <w:rPr>
          <w:rStyle w:val="1"/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37C89">
        <w:rPr>
          <w:rStyle w:val="1"/>
          <w:rFonts w:ascii="Times New Roman" w:hAnsi="Times New Roman" w:cs="Times New Roman"/>
          <w:sz w:val="28"/>
          <w:szCs w:val="28"/>
          <w:lang w:val="uk-UA"/>
        </w:rPr>
        <w:t xml:space="preserve">Буенос-Айрес </w:t>
      </w:r>
      <w:r w:rsidRPr="001E7DD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37C89">
        <w:rPr>
          <w:rFonts w:ascii="Times New Roman" w:hAnsi="Times New Roman" w:cs="Times New Roman"/>
          <w:sz w:val="28"/>
          <w:szCs w:val="28"/>
          <w:lang w:val="uk-UA"/>
        </w:rPr>
        <w:t>Аргентина</w:t>
      </w:r>
      <w:r w:rsidRPr="001E7DD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37C89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Pr="001E7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C89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E7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C89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1E7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837C89">
        <w:rPr>
          <w:rFonts w:ascii="Times New Roman" w:hAnsi="Times New Roman" w:cs="Times New Roman"/>
          <w:sz w:val="28"/>
          <w:szCs w:val="28"/>
          <w:lang w:val="uk-UA"/>
        </w:rPr>
        <w:t xml:space="preserve"> 2017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971DF6" w:rsidRDefault="00971DF6" w:rsidP="00971DF6">
      <w:pPr>
        <w:pStyle w:val="31"/>
        <w:shd w:val="clear" w:color="auto" w:fill="auto"/>
        <w:spacing w:before="0" w:line="240" w:lineRule="auto"/>
        <w:ind w:left="-284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"/>
          <w:rFonts w:ascii="Times New Roman" w:hAnsi="Times New Roman" w:cs="Times New Roman"/>
          <w:sz w:val="28"/>
          <w:szCs w:val="28"/>
          <w:lang w:val="uk-UA"/>
        </w:rPr>
        <w:t>ТРИВАЛІСТЬ ЗАНЯТЬ</w:t>
      </w:r>
      <w:r w:rsidR="001E7DD9" w:rsidRPr="00971DF6">
        <w:rPr>
          <w:rStyle w:val="1"/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Style w:val="1"/>
          <w:rFonts w:ascii="Times New Roman" w:hAnsi="Times New Roman" w:cs="Times New Roman"/>
          <w:sz w:val="28"/>
          <w:szCs w:val="28"/>
          <w:lang w:val="uk-UA"/>
        </w:rPr>
        <w:t xml:space="preserve">один тиждень, </w:t>
      </w:r>
      <w:r w:rsidR="00837C89">
        <w:rPr>
          <w:rStyle w:val="1"/>
          <w:rFonts w:ascii="Times New Roman" w:hAnsi="Times New Roman" w:cs="Times New Roman"/>
          <w:sz w:val="28"/>
          <w:szCs w:val="28"/>
          <w:lang w:val="uk-UA"/>
        </w:rPr>
        <w:t>10</w:t>
      </w:r>
      <w:r w:rsidR="001E7DD9" w:rsidRPr="00971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C89">
        <w:rPr>
          <w:rFonts w:ascii="Times New Roman" w:hAnsi="Times New Roman" w:cs="Times New Roman"/>
          <w:sz w:val="28"/>
          <w:szCs w:val="28"/>
          <w:lang w:val="uk-UA"/>
        </w:rPr>
        <w:t>лекцій із синхронним перекладом</w:t>
      </w:r>
    </w:p>
    <w:p w:rsidR="00971DF6" w:rsidRDefault="00971DF6" w:rsidP="00971DF6">
      <w:pPr>
        <w:pStyle w:val="31"/>
        <w:shd w:val="clear" w:color="auto" w:fill="auto"/>
        <w:spacing w:before="0" w:line="240" w:lineRule="auto"/>
        <w:ind w:left="-284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"/>
          <w:rFonts w:ascii="Times New Roman" w:hAnsi="Times New Roman" w:cs="Times New Roman"/>
          <w:sz w:val="28"/>
          <w:szCs w:val="28"/>
          <w:lang w:val="uk-UA"/>
        </w:rPr>
        <w:t>ЗАПЛАНОВАНІ ТЕМИ</w:t>
      </w:r>
      <w:r w:rsidR="001E7DD9" w:rsidRPr="00FC1D4E">
        <w:rPr>
          <w:rStyle w:val="1"/>
          <w:rFonts w:ascii="Times New Roman" w:hAnsi="Times New Roman" w:cs="Times New Roman"/>
          <w:sz w:val="28"/>
          <w:szCs w:val="28"/>
          <w:lang w:val="ru-RU"/>
        </w:rPr>
        <w:t>:</w:t>
      </w:r>
    </w:p>
    <w:p w:rsidR="00237E19" w:rsidRDefault="00837C89" w:rsidP="00237E19">
      <w:pPr>
        <w:pStyle w:val="31"/>
        <w:numPr>
          <w:ilvl w:val="0"/>
          <w:numId w:val="1"/>
        </w:numPr>
        <w:shd w:val="clear" w:color="auto" w:fill="auto"/>
        <w:tabs>
          <w:tab w:val="left" w:pos="1418"/>
        </w:tabs>
        <w:spacing w:before="0" w:line="240" w:lineRule="auto"/>
        <w:ind w:left="709" w:hanging="283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837C89">
        <w:rPr>
          <w:rFonts w:ascii="Times New Roman" w:hAnsi="Times New Roman" w:cs="Times New Roman"/>
          <w:sz w:val="28"/>
          <w:szCs w:val="28"/>
          <w:lang w:val="uk-UA"/>
        </w:rPr>
        <w:t xml:space="preserve">- Професійна етика і </w:t>
      </w:r>
      <w:r>
        <w:rPr>
          <w:rFonts w:ascii="Times New Roman" w:hAnsi="Times New Roman" w:cs="Times New Roman"/>
          <w:sz w:val="28"/>
          <w:szCs w:val="28"/>
          <w:lang w:val="uk-UA"/>
        </w:rPr>
        <w:t>справжність</w:t>
      </w:r>
      <w:r w:rsidRPr="00837C89">
        <w:rPr>
          <w:rFonts w:ascii="Times New Roman" w:hAnsi="Times New Roman" w:cs="Times New Roman"/>
          <w:sz w:val="28"/>
          <w:szCs w:val="28"/>
          <w:lang w:val="uk-UA"/>
        </w:rPr>
        <w:t>: стовпи нотаріальної професії</w:t>
      </w:r>
      <w:r w:rsidRPr="00837C89">
        <w:rPr>
          <w:rFonts w:ascii="Times New Roman" w:hAnsi="Times New Roman" w:cs="Times New Roman"/>
          <w:sz w:val="28"/>
          <w:szCs w:val="28"/>
          <w:lang w:val="uk-UA"/>
        </w:rPr>
        <w:br/>
        <w:t>- Боротьба з відмиванням грошей</w:t>
      </w:r>
      <w:r w:rsidRPr="00837C89">
        <w:rPr>
          <w:rFonts w:ascii="Times New Roman" w:hAnsi="Times New Roman" w:cs="Times New Roman"/>
          <w:sz w:val="28"/>
          <w:szCs w:val="28"/>
          <w:lang w:val="uk-UA"/>
        </w:rPr>
        <w:br/>
        <w:t>- Сімейне право: Порівняльне право подруж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ніх пар </w:t>
      </w:r>
      <w:r w:rsidRPr="00837C8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>роль н</w:t>
      </w:r>
      <w:r w:rsidRPr="00837C89">
        <w:rPr>
          <w:rFonts w:ascii="Times New Roman" w:hAnsi="Times New Roman" w:cs="Times New Roman"/>
          <w:sz w:val="28"/>
          <w:szCs w:val="28"/>
          <w:lang w:val="uk-UA"/>
        </w:rPr>
        <w:t>отарі</w:t>
      </w:r>
      <w:r>
        <w:rPr>
          <w:rFonts w:ascii="Times New Roman" w:hAnsi="Times New Roman" w:cs="Times New Roman"/>
          <w:sz w:val="28"/>
          <w:szCs w:val="28"/>
          <w:lang w:val="uk-UA"/>
        </w:rPr>
        <w:t>уса</w:t>
      </w:r>
      <w:r w:rsidRPr="00837C89">
        <w:rPr>
          <w:rFonts w:ascii="Times New Roman" w:hAnsi="Times New Roman" w:cs="Times New Roman"/>
          <w:sz w:val="28"/>
          <w:szCs w:val="28"/>
          <w:lang w:val="uk-UA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 на н</w:t>
      </w:r>
      <w:r w:rsidRPr="00837C89">
        <w:rPr>
          <w:rFonts w:ascii="Times New Roman" w:hAnsi="Times New Roman" w:cs="Times New Roman"/>
          <w:sz w:val="28"/>
          <w:szCs w:val="28"/>
          <w:lang w:val="uk-UA"/>
        </w:rPr>
        <w:t>ерухом</w:t>
      </w:r>
      <w:r>
        <w:rPr>
          <w:rFonts w:ascii="Times New Roman" w:hAnsi="Times New Roman" w:cs="Times New Roman"/>
          <w:sz w:val="28"/>
          <w:szCs w:val="28"/>
          <w:lang w:val="uk-UA"/>
        </w:rPr>
        <w:t>е майно</w:t>
      </w:r>
      <w:r w:rsidRPr="00837C89">
        <w:rPr>
          <w:rFonts w:ascii="Times New Roman" w:hAnsi="Times New Roman" w:cs="Times New Roman"/>
          <w:sz w:val="28"/>
          <w:szCs w:val="28"/>
          <w:lang w:val="uk-UA"/>
        </w:rPr>
        <w:t>: спільне володіння і продаж в майбутньому</w:t>
      </w:r>
    </w:p>
    <w:p w:rsidR="00837C89" w:rsidRPr="00CC752B" w:rsidRDefault="00837C89" w:rsidP="00237E19">
      <w:pPr>
        <w:pStyle w:val="31"/>
        <w:numPr>
          <w:ilvl w:val="0"/>
          <w:numId w:val="1"/>
        </w:numPr>
        <w:shd w:val="clear" w:color="auto" w:fill="auto"/>
        <w:tabs>
          <w:tab w:val="left" w:pos="1418"/>
        </w:tabs>
        <w:spacing w:before="0" w:line="240" w:lineRule="auto"/>
        <w:ind w:left="709" w:hanging="283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837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E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7C89">
        <w:rPr>
          <w:rFonts w:ascii="Times New Roman" w:hAnsi="Times New Roman" w:cs="Times New Roman"/>
          <w:sz w:val="28"/>
          <w:szCs w:val="28"/>
          <w:lang w:val="uk-UA"/>
        </w:rPr>
        <w:t>стані (продаж на пл</w:t>
      </w:r>
      <w:r w:rsidR="00237E19">
        <w:rPr>
          <w:rFonts w:ascii="Times New Roman" w:hAnsi="Times New Roman" w:cs="Times New Roman"/>
          <w:sz w:val="28"/>
          <w:szCs w:val="28"/>
          <w:lang w:val="uk-UA"/>
        </w:rPr>
        <w:t>ані</w:t>
      </w:r>
      <w:r w:rsidRPr="00837C8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37C89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Захист вразливих </w:t>
      </w:r>
      <w:r w:rsidR="00CC752B">
        <w:rPr>
          <w:rFonts w:ascii="Times New Roman" w:hAnsi="Times New Roman" w:cs="Times New Roman"/>
          <w:sz w:val="28"/>
          <w:szCs w:val="28"/>
          <w:lang w:val="uk-UA"/>
        </w:rPr>
        <w:t>категорій осіб</w:t>
      </w:r>
      <w:r w:rsidR="00237E19">
        <w:rPr>
          <w:rFonts w:ascii="Times New Roman" w:hAnsi="Times New Roman" w:cs="Times New Roman"/>
          <w:sz w:val="28"/>
          <w:szCs w:val="28"/>
          <w:lang w:val="uk-UA"/>
        </w:rPr>
        <w:t xml:space="preserve">: недієздатність </w:t>
      </w:r>
      <w:r w:rsidRPr="00837C8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237E19">
        <w:rPr>
          <w:rFonts w:ascii="Times New Roman" w:hAnsi="Times New Roman" w:cs="Times New Roman"/>
          <w:sz w:val="28"/>
          <w:szCs w:val="28"/>
          <w:lang w:val="uk-UA"/>
        </w:rPr>
        <w:t>повноваження на захист</w:t>
      </w:r>
      <w:r w:rsidRPr="00837C89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Нові технології </w:t>
      </w:r>
      <w:r w:rsidR="00237E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37C89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</w:t>
      </w:r>
      <w:r w:rsidR="00237E19">
        <w:rPr>
          <w:rFonts w:ascii="Times New Roman" w:hAnsi="Times New Roman" w:cs="Times New Roman"/>
          <w:sz w:val="28"/>
          <w:szCs w:val="28"/>
          <w:lang w:val="uk-UA"/>
        </w:rPr>
        <w:t xml:space="preserve">а дія і </w:t>
      </w:r>
      <w:proofErr w:type="spellStart"/>
      <w:r w:rsidR="00237E19">
        <w:rPr>
          <w:rFonts w:ascii="Times New Roman" w:hAnsi="Times New Roman" w:cs="Times New Roman"/>
          <w:sz w:val="28"/>
          <w:szCs w:val="28"/>
          <w:lang w:val="uk-UA"/>
        </w:rPr>
        <w:t>безпаперове</w:t>
      </w:r>
      <w:proofErr w:type="spellEnd"/>
      <w:r w:rsidR="00237E19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процедур</w:t>
      </w:r>
      <w:r w:rsidRPr="00837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7C89">
        <w:rPr>
          <w:rFonts w:ascii="Times New Roman" w:hAnsi="Times New Roman" w:cs="Times New Roman"/>
          <w:sz w:val="28"/>
          <w:szCs w:val="28"/>
          <w:lang w:val="uk-UA"/>
        </w:rPr>
        <w:br/>
        <w:t>- Міжнародн</w:t>
      </w:r>
      <w:r w:rsidR="00237E19">
        <w:rPr>
          <w:rFonts w:ascii="Times New Roman" w:hAnsi="Times New Roman" w:cs="Times New Roman"/>
          <w:sz w:val="28"/>
          <w:szCs w:val="28"/>
          <w:lang w:val="uk-UA"/>
        </w:rPr>
        <w:t>е спадкування</w:t>
      </w:r>
      <w:r w:rsidRPr="00837C89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Корпоративне право: </w:t>
      </w:r>
      <w:r w:rsidR="00237E19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Pr="00837C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37E19">
        <w:rPr>
          <w:rFonts w:ascii="Times New Roman" w:hAnsi="Times New Roman" w:cs="Times New Roman"/>
          <w:sz w:val="28"/>
          <w:szCs w:val="28"/>
          <w:lang w:val="uk-UA"/>
        </w:rPr>
        <w:t>функціонування</w:t>
      </w:r>
      <w:r w:rsidRPr="00837C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37E19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</w:t>
      </w:r>
      <w:r w:rsidRPr="00837C89">
        <w:rPr>
          <w:rFonts w:ascii="Times New Roman" w:hAnsi="Times New Roman" w:cs="Times New Roman"/>
          <w:sz w:val="28"/>
          <w:szCs w:val="28"/>
          <w:lang w:val="uk-UA"/>
        </w:rPr>
        <w:br/>
        <w:t>- С</w:t>
      </w:r>
      <w:r w:rsidR="00237E19">
        <w:rPr>
          <w:rFonts w:ascii="Times New Roman" w:hAnsi="Times New Roman" w:cs="Times New Roman"/>
          <w:sz w:val="28"/>
          <w:szCs w:val="28"/>
          <w:lang w:val="uk-UA"/>
        </w:rPr>
        <w:t>успільна</w:t>
      </w:r>
      <w:r w:rsidRPr="00837C89">
        <w:rPr>
          <w:rFonts w:ascii="Times New Roman" w:hAnsi="Times New Roman" w:cs="Times New Roman"/>
          <w:sz w:val="28"/>
          <w:szCs w:val="28"/>
          <w:lang w:val="uk-UA"/>
        </w:rPr>
        <w:t xml:space="preserve"> корисність нотаріуса на службі </w:t>
      </w:r>
      <w:r w:rsidR="00237E19">
        <w:rPr>
          <w:rFonts w:ascii="Times New Roman" w:hAnsi="Times New Roman" w:cs="Times New Roman"/>
          <w:sz w:val="28"/>
          <w:szCs w:val="28"/>
          <w:lang w:val="uk-UA"/>
        </w:rPr>
        <w:t xml:space="preserve">громадян і </w:t>
      </w:r>
      <w:r w:rsidRPr="00837C89">
        <w:rPr>
          <w:rFonts w:ascii="Times New Roman" w:hAnsi="Times New Roman" w:cs="Times New Roman"/>
          <w:sz w:val="28"/>
          <w:szCs w:val="28"/>
          <w:lang w:val="uk-UA"/>
        </w:rPr>
        <w:t>держави</w:t>
      </w:r>
      <w:r w:rsidRPr="00837C89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Міжнародний </w:t>
      </w:r>
      <w:r w:rsidR="00237E19">
        <w:rPr>
          <w:rFonts w:ascii="Times New Roman" w:hAnsi="Times New Roman" w:cs="Times New Roman"/>
          <w:sz w:val="28"/>
          <w:szCs w:val="28"/>
          <w:lang w:val="uk-UA"/>
        </w:rPr>
        <w:t>союзу нотаріату</w:t>
      </w:r>
      <w:r w:rsidRPr="00837C8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37E19">
        <w:rPr>
          <w:rFonts w:ascii="Times New Roman" w:hAnsi="Times New Roman" w:cs="Times New Roman"/>
          <w:sz w:val="28"/>
          <w:szCs w:val="28"/>
          <w:lang w:val="uk-UA"/>
        </w:rPr>
        <w:t>МСЛН</w:t>
      </w:r>
      <w:r w:rsidRPr="00837C89">
        <w:rPr>
          <w:rFonts w:ascii="Times New Roman" w:hAnsi="Times New Roman" w:cs="Times New Roman"/>
          <w:sz w:val="28"/>
          <w:szCs w:val="28"/>
          <w:lang w:val="uk-UA"/>
        </w:rPr>
        <w:t>): презентація глобальної мережі і її</w:t>
      </w:r>
      <w:r w:rsidR="00237E19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837C89">
        <w:rPr>
          <w:rFonts w:ascii="Times New Roman" w:hAnsi="Times New Roman" w:cs="Times New Roman"/>
          <w:sz w:val="28"/>
          <w:szCs w:val="28"/>
          <w:lang w:val="uk-UA"/>
        </w:rPr>
        <w:t>іяльн</w:t>
      </w:r>
      <w:r w:rsidR="00237E1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37C89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237E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37C89">
        <w:rPr>
          <w:rFonts w:ascii="Times New Roman" w:hAnsi="Times New Roman" w:cs="Times New Roman"/>
          <w:sz w:val="28"/>
          <w:szCs w:val="28"/>
          <w:lang w:val="uk-UA"/>
        </w:rPr>
        <w:t xml:space="preserve"> по всьому світу</w:t>
      </w:r>
    </w:p>
    <w:p w:rsidR="00237E19" w:rsidRDefault="00237E19" w:rsidP="00237E19">
      <w:pPr>
        <w:pStyle w:val="31"/>
        <w:shd w:val="clear" w:color="auto" w:fill="auto"/>
        <w:tabs>
          <w:tab w:val="left" w:pos="1418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237E19" w:rsidRPr="001E7DD9" w:rsidRDefault="00237E19" w:rsidP="00237E19">
      <w:pPr>
        <w:pStyle w:val="3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>
        <w:rPr>
          <w:rStyle w:val="1"/>
          <w:rFonts w:ascii="Times New Roman" w:hAnsi="Times New Roman" w:cs="Times New Roman"/>
          <w:sz w:val="28"/>
          <w:szCs w:val="28"/>
          <w:lang w:val="ru-RU"/>
        </w:rPr>
        <w:t>Ц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  <w:lang w:val="uk-UA"/>
        </w:rPr>
        <w:t>ІЛІ</w:t>
      </w:r>
      <w:r w:rsidRPr="001E7DD9">
        <w:rPr>
          <w:rStyle w:val="1"/>
          <w:rFonts w:ascii="Times New Roman" w:hAnsi="Times New Roman" w:cs="Times New Roman"/>
          <w:sz w:val="28"/>
          <w:szCs w:val="28"/>
        </w:rPr>
        <w:t xml:space="preserve"> :</w:t>
      </w:r>
    </w:p>
    <w:p w:rsidR="00237E19" w:rsidRPr="00197084" w:rsidRDefault="00237E19" w:rsidP="00237E19">
      <w:pPr>
        <w:pStyle w:val="31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Сприяння розвитку міжнародних зв’язків майбутніх і молодих нотаріусів.</w:t>
      </w:r>
    </w:p>
    <w:p w:rsidR="00237E19" w:rsidRDefault="00237E19" w:rsidP="00237E19">
      <w:pPr>
        <w:pStyle w:val="31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0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197084">
        <w:rPr>
          <w:rStyle w:val="hps"/>
          <w:rFonts w:ascii="Times New Roman" w:hAnsi="Times New Roman" w:cs="Times New Roman"/>
          <w:sz w:val="28"/>
          <w:szCs w:val="28"/>
          <w:lang w:val="uk-UA"/>
        </w:rPr>
        <w:t>Сприяння</w:t>
      </w:r>
      <w:r w:rsidRPr="00197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усвідомленню</w:t>
      </w:r>
      <w:r w:rsidRPr="00197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7084">
        <w:rPr>
          <w:rStyle w:val="hps"/>
          <w:rFonts w:ascii="Times New Roman" w:hAnsi="Times New Roman" w:cs="Times New Roman"/>
          <w:sz w:val="28"/>
          <w:szCs w:val="28"/>
          <w:lang w:val="uk-UA"/>
        </w:rPr>
        <w:t>глобалізації</w:t>
      </w:r>
      <w:r w:rsidRPr="00197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7084">
        <w:rPr>
          <w:rStyle w:val="hps"/>
          <w:rFonts w:ascii="Times New Roman" w:hAnsi="Times New Roman" w:cs="Times New Roman"/>
          <w:sz w:val="28"/>
          <w:szCs w:val="28"/>
          <w:lang w:val="uk-UA"/>
        </w:rPr>
        <w:t>правових</w:t>
      </w:r>
      <w:r w:rsidRPr="00197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7084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відносин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.</w:t>
      </w:r>
    </w:p>
    <w:p w:rsidR="00237E19" w:rsidRDefault="00237E19" w:rsidP="00237E19">
      <w:pPr>
        <w:pStyle w:val="31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0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197084">
        <w:rPr>
          <w:rStyle w:val="hps"/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Pr="00197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7084">
        <w:rPr>
          <w:rStyle w:val="hps"/>
          <w:rFonts w:ascii="Times New Roman" w:hAnsi="Times New Roman" w:cs="Times New Roman"/>
          <w:sz w:val="28"/>
          <w:szCs w:val="28"/>
          <w:lang w:val="uk-UA"/>
        </w:rPr>
        <w:t>якості</w:t>
      </w:r>
      <w:r w:rsidRPr="00197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7084">
        <w:rPr>
          <w:rStyle w:val="hps"/>
          <w:rFonts w:ascii="Times New Roman" w:hAnsi="Times New Roman" w:cs="Times New Roman"/>
          <w:sz w:val="28"/>
          <w:szCs w:val="28"/>
          <w:lang w:val="uk-UA"/>
        </w:rPr>
        <w:t>підготовки</w:t>
      </w:r>
      <w:r w:rsidRPr="00197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7084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197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7084">
        <w:rPr>
          <w:rStyle w:val="hps"/>
          <w:rFonts w:ascii="Times New Roman" w:hAnsi="Times New Roman" w:cs="Times New Roman"/>
          <w:sz w:val="28"/>
          <w:szCs w:val="28"/>
          <w:lang w:val="uk-UA"/>
        </w:rPr>
        <w:t>високої</w:t>
      </w:r>
      <w:r w:rsidRPr="00197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7084">
        <w:rPr>
          <w:rStyle w:val="hps"/>
          <w:rFonts w:ascii="Times New Roman" w:hAnsi="Times New Roman" w:cs="Times New Roman"/>
          <w:sz w:val="28"/>
          <w:szCs w:val="28"/>
          <w:lang w:val="uk-UA"/>
        </w:rPr>
        <w:t>практи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чної цінності</w:t>
      </w:r>
      <w:r w:rsidRPr="00197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7084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 w:rsidRPr="00197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7084">
        <w:rPr>
          <w:rStyle w:val="hps"/>
          <w:rFonts w:ascii="Times New Roman" w:hAnsi="Times New Roman" w:cs="Times New Roman"/>
          <w:sz w:val="28"/>
          <w:szCs w:val="28"/>
          <w:lang w:val="uk-UA"/>
        </w:rPr>
        <w:t>молодих</w:t>
      </w:r>
      <w:r w:rsidRPr="00197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нотаріусів</w:t>
      </w:r>
      <w:r w:rsidRPr="001970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97084">
        <w:rPr>
          <w:rStyle w:val="hps"/>
          <w:rFonts w:ascii="Times New Roman" w:hAnsi="Times New Roman" w:cs="Times New Roman"/>
          <w:sz w:val="28"/>
          <w:szCs w:val="28"/>
          <w:lang w:val="uk-UA"/>
        </w:rPr>
        <w:t>що</w:t>
      </w:r>
      <w:r w:rsidRPr="00197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7084">
        <w:rPr>
          <w:rStyle w:val="hps"/>
          <w:rFonts w:ascii="Times New Roman" w:hAnsi="Times New Roman" w:cs="Times New Roman"/>
          <w:sz w:val="28"/>
          <w:szCs w:val="28"/>
          <w:lang w:val="uk-UA"/>
        </w:rPr>
        <w:t>дозвол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ить</w:t>
      </w:r>
      <w:r w:rsidRPr="00197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7084">
        <w:rPr>
          <w:rStyle w:val="hps"/>
          <w:rFonts w:ascii="Times New Roman" w:hAnsi="Times New Roman" w:cs="Times New Roman"/>
          <w:sz w:val="28"/>
          <w:szCs w:val="28"/>
          <w:lang w:val="uk-UA"/>
        </w:rPr>
        <w:t>ефективно</w:t>
      </w:r>
      <w:r w:rsidRPr="00197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7084">
        <w:rPr>
          <w:rStyle w:val="hps"/>
          <w:rFonts w:ascii="Times New Roman" w:hAnsi="Times New Roman" w:cs="Times New Roman"/>
          <w:sz w:val="28"/>
          <w:szCs w:val="28"/>
          <w:lang w:val="uk-UA"/>
        </w:rPr>
        <w:t>застосовувати</w:t>
      </w:r>
      <w:r w:rsidRPr="00197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752B" w:rsidRPr="00197084">
        <w:rPr>
          <w:rStyle w:val="hps"/>
          <w:rFonts w:ascii="Times New Roman" w:hAnsi="Times New Roman" w:cs="Times New Roman"/>
          <w:sz w:val="28"/>
          <w:szCs w:val="28"/>
          <w:lang w:val="uk-UA"/>
        </w:rPr>
        <w:t>міжнародні</w:t>
      </w:r>
      <w:r w:rsidR="00CC752B" w:rsidRPr="00197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7084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принципи</w:t>
      </w:r>
      <w:r w:rsidRPr="00197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7084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197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7084">
        <w:rPr>
          <w:rStyle w:val="hps"/>
          <w:rFonts w:ascii="Times New Roman" w:hAnsi="Times New Roman" w:cs="Times New Roman"/>
          <w:sz w:val="28"/>
          <w:szCs w:val="28"/>
          <w:lang w:val="uk-UA"/>
        </w:rPr>
        <w:t>стандарти</w:t>
      </w:r>
      <w:r w:rsidRPr="00197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7084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197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7084">
        <w:rPr>
          <w:rStyle w:val="hps"/>
          <w:rFonts w:ascii="Times New Roman" w:hAnsi="Times New Roman" w:cs="Times New Roman"/>
          <w:sz w:val="28"/>
          <w:szCs w:val="28"/>
          <w:lang w:val="uk-UA"/>
        </w:rPr>
        <w:t>їх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ніх</w:t>
      </w:r>
      <w:r w:rsidRPr="00197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7084">
        <w:rPr>
          <w:rStyle w:val="hps"/>
          <w:rFonts w:ascii="Times New Roman" w:hAnsi="Times New Roman" w:cs="Times New Roman"/>
          <w:sz w:val="28"/>
          <w:szCs w:val="28"/>
          <w:lang w:val="uk-UA"/>
        </w:rPr>
        <w:t>правових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діях.</w:t>
      </w:r>
    </w:p>
    <w:p w:rsidR="00237E19" w:rsidRDefault="00237E19" w:rsidP="00237E19">
      <w:pPr>
        <w:pStyle w:val="31"/>
        <w:shd w:val="clear" w:color="auto" w:fill="auto"/>
        <w:tabs>
          <w:tab w:val="left" w:pos="284"/>
        </w:tabs>
        <w:spacing w:before="0" w:line="240" w:lineRule="auto"/>
        <w:ind w:firstLine="0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</w:p>
    <w:p w:rsidR="00237E19" w:rsidRDefault="00237E19" w:rsidP="00237E19">
      <w:pPr>
        <w:spacing w:after="0" w:line="240" w:lineRule="auto"/>
        <w:jc w:val="both"/>
        <w:rPr>
          <w:rStyle w:val="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"/>
          <w:rFonts w:ascii="Times New Roman" w:hAnsi="Times New Roman" w:cs="Times New Roman"/>
          <w:sz w:val="28"/>
          <w:szCs w:val="28"/>
          <w:lang w:val="uk-UA"/>
        </w:rPr>
        <w:t>ОСОБИ, ДЛЯ ЯКИХ ОРГАНІЗОВАНО НАВЧАННЯ</w:t>
      </w:r>
      <w:r w:rsidRPr="003A2F14">
        <w:rPr>
          <w:rStyle w:val="1"/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Style w:val="1"/>
          <w:rFonts w:ascii="Times New Roman" w:hAnsi="Times New Roman" w:cs="Times New Roman"/>
          <w:sz w:val="28"/>
          <w:szCs w:val="28"/>
          <w:lang w:val="uk-UA"/>
        </w:rPr>
        <w:t>кандидати у нотаріуси, стажисти або молоді нотаріуси (віком до 35 років, котрі мають принаймні п’ять років практики), студенти. Учасники попередніх випусків не можуть знову висуватись в якості кандидатів на навчання.</w:t>
      </w:r>
    </w:p>
    <w:p w:rsidR="00237E19" w:rsidRPr="001E7DD9" w:rsidRDefault="00237E19" w:rsidP="00237E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"/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C752B" w:rsidRDefault="00237E19" w:rsidP="00237E19">
      <w:pPr>
        <w:pStyle w:val="3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"/>
          <w:rFonts w:ascii="Times New Roman" w:hAnsi="Times New Roman" w:cs="Times New Roman"/>
          <w:sz w:val="28"/>
          <w:szCs w:val="28"/>
          <w:lang w:val="uk-UA"/>
        </w:rPr>
        <w:lastRenderedPageBreak/>
        <w:t>ЗАПЛАНОВАНА КІЛЬКІСТЬ</w:t>
      </w:r>
      <w:r w:rsidRPr="003A2F14">
        <w:rPr>
          <w:rStyle w:val="1"/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C752B">
        <w:rPr>
          <w:rFonts w:ascii="Times New Roman" w:hAnsi="Times New Roman" w:cs="Times New Roman"/>
          <w:sz w:val="28"/>
          <w:szCs w:val="28"/>
          <w:lang w:val="uk-UA"/>
        </w:rPr>
        <w:t>1 група, максимум 10</w:t>
      </w:r>
      <w:r w:rsidRPr="003A2F14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CC75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7E19" w:rsidRDefault="00CC752B" w:rsidP="00237E19">
      <w:pPr>
        <w:pStyle w:val="3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РОБОЧІ МОВИ:</w:t>
      </w:r>
      <w:r w:rsidR="00237E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  <w:lang w:val="uk-UA"/>
        </w:rPr>
        <w:t>французька</w:t>
      </w:r>
      <w:r w:rsidRPr="003A2F14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англійська/іспанська, синхронний переклад</w:t>
      </w:r>
    </w:p>
    <w:p w:rsidR="00456878" w:rsidRPr="00237E19" w:rsidRDefault="00456878" w:rsidP="00456878">
      <w:pPr>
        <w:pStyle w:val="31"/>
        <w:shd w:val="clear" w:color="auto" w:fill="auto"/>
        <w:tabs>
          <w:tab w:val="left" w:pos="426"/>
        </w:tabs>
        <w:spacing w:before="0" w:line="240" w:lineRule="auto"/>
        <w:ind w:left="426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3A2F14" w:rsidRPr="003A2F14" w:rsidRDefault="003A2F14" w:rsidP="001E7DD9">
      <w:pPr>
        <w:pStyle w:val="3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"/>
          <w:rFonts w:ascii="Times New Roman" w:hAnsi="Times New Roman" w:cs="Times New Roman"/>
          <w:sz w:val="28"/>
          <w:szCs w:val="28"/>
          <w:lang w:val="uk-UA"/>
        </w:rPr>
        <w:t>ПОРЯДОК ВІДБОРУ:</w:t>
      </w:r>
      <w:r w:rsidR="001E7DD9" w:rsidRPr="003A2F14">
        <w:rPr>
          <w:rStyle w:val="1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  <w:lang w:val="uk-UA"/>
        </w:rPr>
        <w:t>подаються</w:t>
      </w:r>
      <w:r w:rsidR="00CC752B">
        <w:rPr>
          <w:rStyle w:val="1"/>
          <w:rFonts w:ascii="Times New Roman" w:hAnsi="Times New Roman" w:cs="Times New Roman"/>
          <w:sz w:val="28"/>
          <w:szCs w:val="28"/>
          <w:lang w:val="uk-UA"/>
        </w:rPr>
        <w:t xml:space="preserve"> клопотання про зарахування т</w:t>
      </w:r>
      <w:r w:rsidRPr="003A2F14">
        <w:rPr>
          <w:rStyle w:val="hps"/>
          <w:rFonts w:ascii="Times New Roman" w:hAnsi="Times New Roman" w:cs="Times New Roman"/>
          <w:sz w:val="28"/>
          <w:szCs w:val="28"/>
          <w:lang w:val="uk-UA"/>
        </w:rPr>
        <w:t>а</w:t>
      </w:r>
      <w:r w:rsidRPr="003A2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2F14">
        <w:rPr>
          <w:rStyle w:val="hps"/>
          <w:rFonts w:ascii="Times New Roman" w:hAnsi="Times New Roman" w:cs="Times New Roman"/>
          <w:sz w:val="28"/>
          <w:szCs w:val="28"/>
          <w:lang w:val="uk-UA"/>
        </w:rPr>
        <w:t>резюме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затверджені</w:t>
      </w:r>
      <w:r w:rsidRPr="003A2F1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Національною нотаріальною палатою або Національною радою нотаріусів країни – члена МСЛН</w:t>
      </w:r>
      <w:r w:rsidRPr="003A2F1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2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2F14">
        <w:rPr>
          <w:rStyle w:val="hps"/>
          <w:rFonts w:ascii="Times New Roman" w:hAnsi="Times New Roman" w:cs="Times New Roman"/>
          <w:sz w:val="28"/>
          <w:szCs w:val="28"/>
          <w:lang w:val="uk-UA"/>
        </w:rPr>
        <w:t>остаточний</w:t>
      </w:r>
      <w:r w:rsidRPr="003A2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2F14">
        <w:rPr>
          <w:rStyle w:val="hps"/>
          <w:rFonts w:ascii="Times New Roman" w:hAnsi="Times New Roman" w:cs="Times New Roman"/>
          <w:sz w:val="28"/>
          <w:szCs w:val="28"/>
          <w:lang w:val="uk-UA"/>
        </w:rPr>
        <w:t>вибір</w:t>
      </w:r>
      <w:r w:rsidRPr="003A2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робить МСЛН</w:t>
      </w:r>
      <w:r w:rsidRPr="003A2F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кожної країни </w:t>
      </w:r>
      <w:r w:rsidR="00256BF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максимум </w:t>
      </w:r>
      <w:r w:rsidR="00CC752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A2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2F14">
        <w:rPr>
          <w:rStyle w:val="hps"/>
          <w:rFonts w:ascii="Times New Roman" w:hAnsi="Times New Roman" w:cs="Times New Roman"/>
          <w:sz w:val="28"/>
          <w:szCs w:val="28"/>
          <w:lang w:val="uk-UA"/>
        </w:rPr>
        <w:t>студент</w:t>
      </w:r>
      <w:r w:rsidR="00CC752B">
        <w:rPr>
          <w:rStyle w:val="hps"/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.</w:t>
      </w:r>
      <w:r w:rsidRPr="003A2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2F14">
        <w:rPr>
          <w:rStyle w:val="hps"/>
          <w:rFonts w:ascii="Times New Roman" w:hAnsi="Times New Roman" w:cs="Times New Roman"/>
          <w:sz w:val="28"/>
          <w:szCs w:val="28"/>
          <w:lang w:val="uk-UA"/>
        </w:rPr>
        <w:t>Загальна кількість</w:t>
      </w:r>
      <w:r w:rsidRPr="003A2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2F14">
        <w:rPr>
          <w:rStyle w:val="hps"/>
          <w:rFonts w:ascii="Times New Roman" w:hAnsi="Times New Roman" w:cs="Times New Roman"/>
          <w:sz w:val="28"/>
          <w:szCs w:val="28"/>
          <w:lang w:val="uk-UA"/>
        </w:rPr>
        <w:t>студентів</w:t>
      </w:r>
      <w:r w:rsidRPr="003A2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2F14">
        <w:rPr>
          <w:rStyle w:val="hps"/>
          <w:rFonts w:ascii="Times New Roman" w:hAnsi="Times New Roman" w:cs="Times New Roman"/>
          <w:sz w:val="28"/>
          <w:szCs w:val="28"/>
          <w:lang w:val="uk-UA"/>
        </w:rPr>
        <w:t>обмежена</w:t>
      </w:r>
      <w:r w:rsidRPr="003A2F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МСЛН</w:t>
      </w:r>
      <w:r w:rsidRPr="003A2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2F14">
        <w:rPr>
          <w:rStyle w:val="hps"/>
          <w:rFonts w:ascii="Times New Roman" w:hAnsi="Times New Roman" w:cs="Times New Roman"/>
          <w:sz w:val="28"/>
          <w:szCs w:val="28"/>
          <w:lang w:val="uk-UA"/>
        </w:rPr>
        <w:t>залишає</w:t>
      </w:r>
      <w:r w:rsidRPr="003A2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2F14">
        <w:rPr>
          <w:rStyle w:val="hps"/>
          <w:rFonts w:ascii="Times New Roman" w:hAnsi="Times New Roman" w:cs="Times New Roman"/>
          <w:sz w:val="28"/>
          <w:szCs w:val="28"/>
          <w:lang w:val="uk-UA"/>
        </w:rPr>
        <w:t>за</w:t>
      </w:r>
      <w:r w:rsidRPr="003A2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2F14">
        <w:rPr>
          <w:rStyle w:val="hps"/>
          <w:rFonts w:ascii="Times New Roman" w:hAnsi="Times New Roman" w:cs="Times New Roman"/>
          <w:sz w:val="28"/>
          <w:szCs w:val="28"/>
          <w:lang w:val="uk-UA"/>
        </w:rPr>
        <w:t>собою</w:t>
      </w:r>
      <w:r w:rsidRPr="003A2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2F14">
        <w:rPr>
          <w:rStyle w:val="hps"/>
          <w:rFonts w:ascii="Times New Roman" w:hAnsi="Times New Roman" w:cs="Times New Roman"/>
          <w:sz w:val="28"/>
          <w:szCs w:val="28"/>
          <w:lang w:val="uk-UA"/>
        </w:rPr>
        <w:t>право</w:t>
      </w:r>
      <w:r w:rsidRPr="003A2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2F14">
        <w:rPr>
          <w:rStyle w:val="hps"/>
          <w:rFonts w:ascii="Times New Roman" w:hAnsi="Times New Roman" w:cs="Times New Roman"/>
          <w:sz w:val="28"/>
          <w:szCs w:val="28"/>
          <w:lang w:val="uk-UA"/>
        </w:rPr>
        <w:t>обмежувати</w:t>
      </w:r>
      <w:r w:rsidRPr="003A2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2F14">
        <w:rPr>
          <w:rStyle w:val="hps"/>
          <w:rFonts w:ascii="Times New Roman" w:hAnsi="Times New Roman" w:cs="Times New Roman"/>
          <w:sz w:val="28"/>
          <w:szCs w:val="28"/>
          <w:lang w:val="uk-UA"/>
        </w:rPr>
        <w:t>кількість</w:t>
      </w:r>
      <w:r w:rsidRPr="003A2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2F14">
        <w:rPr>
          <w:rStyle w:val="hps"/>
          <w:rFonts w:ascii="Times New Roman" w:hAnsi="Times New Roman" w:cs="Times New Roman"/>
          <w:sz w:val="28"/>
          <w:szCs w:val="28"/>
          <w:lang w:val="uk-UA"/>
        </w:rPr>
        <w:t>учасників</w:t>
      </w:r>
      <w:r w:rsidRPr="003A2F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A2F14">
        <w:rPr>
          <w:rStyle w:val="hps"/>
          <w:rFonts w:ascii="Times New Roman" w:hAnsi="Times New Roman" w:cs="Times New Roman"/>
          <w:sz w:val="28"/>
          <w:szCs w:val="28"/>
          <w:lang w:val="uk-UA"/>
        </w:rPr>
        <w:t>допущених</w:t>
      </w:r>
      <w:r w:rsidRPr="003A2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3A2F1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кожної країни</w:t>
      </w:r>
      <w:r w:rsidRPr="003A2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2F14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3A2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2F14">
        <w:rPr>
          <w:rStyle w:val="hps"/>
          <w:rFonts w:ascii="Times New Roman" w:hAnsi="Times New Roman" w:cs="Times New Roman"/>
          <w:sz w:val="28"/>
          <w:szCs w:val="28"/>
          <w:lang w:val="uk-UA"/>
        </w:rPr>
        <w:t>основі</w:t>
      </w:r>
      <w:r w:rsidRPr="003A2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2F14">
        <w:rPr>
          <w:rStyle w:val="hps"/>
          <w:rFonts w:ascii="Times New Roman" w:hAnsi="Times New Roman" w:cs="Times New Roman"/>
          <w:sz w:val="28"/>
          <w:szCs w:val="28"/>
          <w:lang w:val="uk-UA"/>
        </w:rPr>
        <w:t>отриманих</w:t>
      </w:r>
      <w:r w:rsidRPr="003A2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2F14">
        <w:rPr>
          <w:rStyle w:val="hps"/>
          <w:rFonts w:ascii="Times New Roman" w:hAnsi="Times New Roman" w:cs="Times New Roman"/>
          <w:sz w:val="28"/>
          <w:szCs w:val="28"/>
          <w:lang w:val="uk-UA"/>
        </w:rPr>
        <w:t>заявок</w:t>
      </w:r>
      <w:r w:rsidRPr="003A2F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752B" w:rsidRDefault="00CC752B" w:rsidP="00CC752B">
      <w:pPr>
        <w:pStyle w:val="5"/>
        <w:shd w:val="clear" w:color="auto" w:fill="auto"/>
        <w:spacing w:before="0" w:line="254" w:lineRule="exact"/>
        <w:ind w:left="20" w:firstLine="0"/>
        <w:rPr>
          <w:lang w:val="uk-UA"/>
        </w:rPr>
      </w:pPr>
    </w:p>
    <w:p w:rsidR="004669BF" w:rsidRDefault="00CC752B" w:rsidP="00CC752B">
      <w:pPr>
        <w:pStyle w:val="5"/>
        <w:shd w:val="clear" w:color="auto" w:fill="auto"/>
        <w:spacing w:before="0" w:line="240" w:lineRule="auto"/>
        <w:ind w:left="23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C752B">
        <w:rPr>
          <w:rFonts w:ascii="Times New Roman" w:hAnsi="Times New Roman" w:cs="Times New Roman"/>
          <w:sz w:val="28"/>
          <w:szCs w:val="28"/>
          <w:lang w:val="uk-UA"/>
        </w:rPr>
        <w:t>РЕЄСТРАЦІЙНИЙ ЗБІР</w:t>
      </w:r>
      <w:r w:rsidRPr="00CC752B">
        <w:rPr>
          <w:rFonts w:ascii="Times New Roman" w:hAnsi="Times New Roman" w:cs="Times New Roman"/>
          <w:sz w:val="28"/>
          <w:szCs w:val="28"/>
        </w:rPr>
        <w:t>:</w:t>
      </w:r>
    </w:p>
    <w:p w:rsidR="00CC752B" w:rsidRPr="00CC752B" w:rsidRDefault="00CC752B" w:rsidP="004669BF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CC752B">
        <w:rPr>
          <w:rFonts w:ascii="Times New Roman" w:hAnsi="Times New Roman" w:cs="Times New Roman"/>
          <w:sz w:val="28"/>
          <w:szCs w:val="28"/>
        </w:rPr>
        <w:t>100,00</w:t>
      </w:r>
      <w:r w:rsidR="004669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52B">
        <w:rPr>
          <w:rFonts w:ascii="Times New Roman" w:hAnsi="Times New Roman" w:cs="Times New Roman"/>
          <w:sz w:val="28"/>
          <w:szCs w:val="28"/>
        </w:rPr>
        <w:t xml:space="preserve">€ </w:t>
      </w:r>
      <w:r w:rsidR="004669BF">
        <w:rPr>
          <w:rFonts w:ascii="Times New Roman" w:hAnsi="Times New Roman" w:cs="Times New Roman"/>
          <w:sz w:val="28"/>
          <w:szCs w:val="28"/>
          <w:lang w:val="uk-UA"/>
        </w:rPr>
        <w:t>з кожного учасника;</w:t>
      </w:r>
    </w:p>
    <w:p w:rsidR="00CC752B" w:rsidRDefault="004669BF" w:rsidP="004669BF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left="709" w:right="320" w:hanging="686"/>
        <w:jc w:val="left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реєстраційний збір сплачується банківським переказом або готівкою після зарахування МСЛН відповідної</w:t>
      </w:r>
      <w:r w:rsidR="00CC752B" w:rsidRPr="00CC7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кандидатури</w:t>
      </w:r>
      <w:r w:rsidR="00CC752B" w:rsidRPr="004669BF">
        <w:t>.</w:t>
      </w:r>
    </w:p>
    <w:p w:rsidR="004669BF" w:rsidRPr="004669BF" w:rsidRDefault="004669BF" w:rsidP="00CC752B">
      <w:pPr>
        <w:pStyle w:val="5"/>
        <w:shd w:val="clear" w:color="auto" w:fill="auto"/>
        <w:spacing w:before="0" w:line="240" w:lineRule="auto"/>
        <w:ind w:left="23" w:right="320" w:firstLine="0"/>
        <w:jc w:val="left"/>
        <w:rPr>
          <w:lang w:val="uk-UA"/>
        </w:rPr>
      </w:pPr>
    </w:p>
    <w:p w:rsidR="003A2F14" w:rsidRPr="00CC752B" w:rsidRDefault="003A2F14" w:rsidP="001E7DD9">
      <w:pPr>
        <w:pStyle w:val="31"/>
        <w:shd w:val="clear" w:color="auto" w:fill="auto"/>
        <w:spacing w:before="0" w:line="240" w:lineRule="auto"/>
        <w:ind w:firstLine="0"/>
        <w:rPr>
          <w:rStyle w:val="1"/>
          <w:rFonts w:ascii="Times New Roman" w:hAnsi="Times New Roman" w:cs="Times New Roman"/>
          <w:sz w:val="28"/>
          <w:szCs w:val="28"/>
          <w:lang w:val="es-ES"/>
        </w:rPr>
      </w:pPr>
    </w:p>
    <w:p w:rsidR="001E7DD9" w:rsidRPr="001E7DD9" w:rsidRDefault="003A2F14" w:rsidP="001E7DD9">
      <w:pPr>
        <w:pStyle w:val="3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  <w:lang w:val="uk-UA"/>
        </w:rPr>
        <w:t>ФІНАНСУВАННЯ</w:t>
      </w:r>
      <w:r w:rsidR="001E7DD9" w:rsidRPr="001E7DD9">
        <w:rPr>
          <w:rStyle w:val="1"/>
          <w:rFonts w:ascii="Times New Roman" w:hAnsi="Times New Roman" w:cs="Times New Roman"/>
          <w:sz w:val="28"/>
          <w:szCs w:val="28"/>
        </w:rPr>
        <w:t>:</w:t>
      </w:r>
    </w:p>
    <w:p w:rsidR="001E7DD9" w:rsidRPr="004669BF" w:rsidRDefault="004669BF" w:rsidP="004669BF">
      <w:pPr>
        <w:pStyle w:val="31"/>
        <w:numPr>
          <w:ilvl w:val="0"/>
          <w:numId w:val="1"/>
        </w:numPr>
        <w:shd w:val="clear" w:color="auto" w:fill="auto"/>
        <w:tabs>
          <w:tab w:val="left" w:pos="-426"/>
        </w:tabs>
        <w:spacing w:before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56BFE">
        <w:rPr>
          <w:rFonts w:ascii="Times New Roman" w:hAnsi="Times New Roman" w:cs="Times New Roman"/>
          <w:sz w:val="28"/>
          <w:szCs w:val="28"/>
          <w:lang w:val="uk-UA"/>
        </w:rPr>
        <w:t>авчання</w:t>
      </w:r>
      <w:r w:rsidR="001E7DD9" w:rsidRPr="00256BFE">
        <w:rPr>
          <w:rFonts w:ascii="Times New Roman" w:hAnsi="Times New Roman" w:cs="Times New Roman"/>
          <w:sz w:val="28"/>
          <w:szCs w:val="28"/>
        </w:rPr>
        <w:t xml:space="preserve"> (</w:t>
      </w:r>
      <w:r w:rsidR="00256BFE">
        <w:rPr>
          <w:rFonts w:ascii="Times New Roman" w:hAnsi="Times New Roman" w:cs="Times New Roman"/>
          <w:sz w:val="28"/>
          <w:szCs w:val="28"/>
          <w:lang w:val="uk-UA"/>
        </w:rPr>
        <w:t>включаючи матеріали лекцій</w:t>
      </w:r>
      <w:r w:rsidR="001E7DD9" w:rsidRPr="00256BFE">
        <w:rPr>
          <w:rFonts w:ascii="Times New Roman" w:hAnsi="Times New Roman" w:cs="Times New Roman"/>
          <w:sz w:val="28"/>
          <w:szCs w:val="28"/>
        </w:rPr>
        <w:t>)</w:t>
      </w:r>
      <w:r w:rsidR="00256BFE">
        <w:rPr>
          <w:rFonts w:ascii="Times New Roman" w:hAnsi="Times New Roman" w:cs="Times New Roman"/>
          <w:sz w:val="28"/>
          <w:szCs w:val="28"/>
          <w:lang w:val="uk-UA"/>
        </w:rPr>
        <w:t xml:space="preserve"> – за рахунок МСЛН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56B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3F0">
        <w:rPr>
          <w:rFonts w:ascii="Times New Roman" w:hAnsi="Times New Roman" w:cs="Times New Roman"/>
          <w:sz w:val="28"/>
          <w:szCs w:val="28"/>
          <w:lang w:val="uk-UA"/>
        </w:rPr>
        <w:t xml:space="preserve">Аргентинського нотаріального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університету, а також партнерів</w:t>
      </w:r>
      <w:r w:rsidR="00256B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E7DD9" w:rsidRPr="00256BFE" w:rsidRDefault="00256BFE" w:rsidP="004669BF">
      <w:pPr>
        <w:pStyle w:val="31"/>
        <w:numPr>
          <w:ilvl w:val="0"/>
          <w:numId w:val="1"/>
        </w:numPr>
        <w:shd w:val="clear" w:color="auto" w:fill="auto"/>
        <w:tabs>
          <w:tab w:val="left" w:pos="-284"/>
        </w:tabs>
        <w:spacing w:before="0" w:line="240" w:lineRule="auto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т</w:t>
      </w:r>
      <w:r w:rsidRPr="00256BFE">
        <w:rPr>
          <w:rStyle w:val="hps"/>
          <w:rFonts w:ascii="Times New Roman" w:hAnsi="Times New Roman" w:cs="Times New Roman"/>
          <w:sz w:val="28"/>
          <w:szCs w:val="28"/>
          <w:lang w:val="uk-UA"/>
        </w:rPr>
        <w:t>ранспорт</w:t>
      </w:r>
      <w:r w:rsidRPr="00256B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BFE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проживання</w:t>
      </w:r>
      <w:r w:rsidRPr="00256B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BFE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256B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BFE">
        <w:rPr>
          <w:rStyle w:val="hps"/>
          <w:rFonts w:ascii="Times New Roman" w:hAnsi="Times New Roman" w:cs="Times New Roman"/>
          <w:sz w:val="28"/>
          <w:szCs w:val="28"/>
          <w:lang w:val="uk-UA"/>
        </w:rPr>
        <w:t>пов'язані</w:t>
      </w:r>
      <w:r w:rsidRPr="00256B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BFE">
        <w:rPr>
          <w:rStyle w:val="hps"/>
          <w:rFonts w:ascii="Times New Roman" w:hAnsi="Times New Roman" w:cs="Times New Roman"/>
          <w:sz w:val="28"/>
          <w:szCs w:val="28"/>
          <w:lang w:val="uk-UA"/>
        </w:rPr>
        <w:t>з</w:t>
      </w:r>
      <w:r w:rsidRPr="00256B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BFE">
        <w:rPr>
          <w:rStyle w:val="hps"/>
          <w:rFonts w:ascii="Times New Roman" w:hAnsi="Times New Roman" w:cs="Times New Roman"/>
          <w:sz w:val="28"/>
          <w:szCs w:val="28"/>
          <w:lang w:val="uk-UA"/>
        </w:rPr>
        <w:t>цим</w:t>
      </w:r>
      <w:r w:rsidRPr="00256B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BFE">
        <w:rPr>
          <w:rStyle w:val="hps"/>
          <w:rFonts w:ascii="Times New Roman" w:hAnsi="Times New Roman" w:cs="Times New Roman"/>
          <w:sz w:val="28"/>
          <w:szCs w:val="28"/>
          <w:lang w:val="uk-UA"/>
        </w:rPr>
        <w:t>витрати</w:t>
      </w:r>
      <w:r w:rsidRPr="00256B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56BFE">
        <w:rPr>
          <w:rStyle w:val="hps"/>
          <w:rFonts w:ascii="Times New Roman" w:hAnsi="Times New Roman" w:cs="Times New Roman"/>
          <w:sz w:val="28"/>
          <w:szCs w:val="28"/>
          <w:lang w:val="uk-UA"/>
        </w:rPr>
        <w:t>плачуються</w:t>
      </w:r>
      <w:r w:rsidRPr="00256B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BFE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256B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BFE">
        <w:rPr>
          <w:rStyle w:val="hps"/>
          <w:rFonts w:ascii="Times New Roman" w:hAnsi="Times New Roman" w:cs="Times New Roman"/>
          <w:sz w:val="28"/>
          <w:szCs w:val="28"/>
          <w:lang w:val="uk-UA"/>
        </w:rPr>
        <w:t>місці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69BF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BFE">
        <w:rPr>
          <w:rStyle w:val="hps"/>
          <w:rFonts w:ascii="Times New Roman" w:hAnsi="Times New Roman" w:cs="Times New Roman"/>
          <w:sz w:val="28"/>
          <w:szCs w:val="28"/>
          <w:lang w:val="uk-UA"/>
        </w:rPr>
        <w:t>учасниками</w:t>
      </w:r>
      <w:r w:rsidRPr="00256BF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нотаріальною конторою, </w:t>
      </w:r>
      <w:r w:rsidR="004669BF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4669BF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проходить їх стажування та/або національним нотаріатом</w:t>
      </w:r>
      <w:r w:rsidR="001E7DD9" w:rsidRPr="00256BFE">
        <w:rPr>
          <w:rFonts w:ascii="Times New Roman" w:hAnsi="Times New Roman" w:cs="Times New Roman"/>
          <w:sz w:val="28"/>
          <w:szCs w:val="28"/>
        </w:rPr>
        <w:t>.</w:t>
      </w:r>
    </w:p>
    <w:p w:rsidR="00256BFE" w:rsidRPr="00256BFE" w:rsidRDefault="00256BFE" w:rsidP="00256BFE">
      <w:pPr>
        <w:pStyle w:val="31"/>
        <w:shd w:val="clear" w:color="auto" w:fill="auto"/>
        <w:tabs>
          <w:tab w:val="left" w:pos="284"/>
        </w:tabs>
        <w:spacing w:before="0" w:line="240" w:lineRule="auto"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E7DD9" w:rsidRPr="001E7DD9" w:rsidRDefault="00256BFE" w:rsidP="001E7DD9">
      <w:pPr>
        <w:pStyle w:val="3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  <w:lang w:val="uk-UA"/>
        </w:rPr>
        <w:t>МЕТОДИ НАВЧАННЯ</w:t>
      </w:r>
      <w:r w:rsidR="001E7DD9" w:rsidRPr="001E7DD9">
        <w:rPr>
          <w:rStyle w:val="1"/>
          <w:rFonts w:ascii="Times New Roman" w:hAnsi="Times New Roman" w:cs="Times New Roman"/>
          <w:sz w:val="28"/>
          <w:szCs w:val="28"/>
        </w:rPr>
        <w:t>:</w:t>
      </w:r>
    </w:p>
    <w:p w:rsidR="001E7DD9" w:rsidRPr="00BD79BF" w:rsidRDefault="00BD79BF" w:rsidP="00256BFE">
      <w:pPr>
        <w:pStyle w:val="31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669BF">
        <w:rPr>
          <w:rFonts w:ascii="Times New Roman" w:hAnsi="Times New Roman" w:cs="Times New Roman"/>
          <w:sz w:val="28"/>
          <w:szCs w:val="28"/>
          <w:lang w:val="uk-UA"/>
        </w:rPr>
        <w:t xml:space="preserve">рупами </w:t>
      </w:r>
      <w:r w:rsidR="00C23EDB">
        <w:rPr>
          <w:rFonts w:ascii="Times New Roman" w:hAnsi="Times New Roman" w:cs="Times New Roman"/>
          <w:sz w:val="28"/>
          <w:szCs w:val="28"/>
          <w:lang w:val="uk-UA"/>
        </w:rPr>
        <w:t xml:space="preserve">протягом половини дня - </w:t>
      </w:r>
      <w:proofErr w:type="spellStart"/>
      <w:r w:rsidR="00C23EDB">
        <w:rPr>
          <w:rFonts w:ascii="Times New Roman" w:hAnsi="Times New Roman" w:cs="Times New Roman"/>
          <w:sz w:val="28"/>
          <w:szCs w:val="28"/>
          <w:lang w:val="uk-UA"/>
        </w:rPr>
        <w:t>анімовані</w:t>
      </w:r>
      <w:proofErr w:type="spellEnd"/>
      <w:r w:rsidR="00C23EDB">
        <w:rPr>
          <w:rFonts w:ascii="Times New Roman" w:hAnsi="Times New Roman" w:cs="Times New Roman"/>
          <w:sz w:val="28"/>
          <w:szCs w:val="28"/>
          <w:lang w:val="uk-UA"/>
        </w:rPr>
        <w:t xml:space="preserve"> заняття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23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мірою можливості ,</w:t>
      </w:r>
      <w:r w:rsidR="00C23EDB">
        <w:rPr>
          <w:rFonts w:ascii="Times New Roman" w:hAnsi="Times New Roman" w:cs="Times New Roman"/>
          <w:sz w:val="28"/>
          <w:szCs w:val="28"/>
          <w:lang w:val="uk-UA"/>
        </w:rPr>
        <w:t>у тандемі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нотаріус і викладач, учасники з</w:t>
      </w:r>
      <w:r w:rsidR="00C23EDB">
        <w:rPr>
          <w:rFonts w:ascii="Times New Roman" w:hAnsi="Times New Roman" w:cs="Times New Roman"/>
          <w:sz w:val="28"/>
          <w:szCs w:val="28"/>
          <w:lang w:val="uk-UA"/>
        </w:rPr>
        <w:t xml:space="preserve"> різних країн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79BF" w:rsidRPr="00C23EDB" w:rsidRDefault="00BD79BF" w:rsidP="00256BFE">
      <w:pPr>
        <w:pStyle w:val="31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формат:</w:t>
      </w:r>
    </w:p>
    <w:p w:rsidR="00C23EDB" w:rsidRPr="00C23EDB" w:rsidRDefault="00C23EDB" w:rsidP="00C23EDB">
      <w:pPr>
        <w:pStyle w:val="31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теорія - повторення основних понять</w:t>
      </w:r>
      <w:r w:rsidR="00BD79BF">
        <w:rPr>
          <w:rFonts w:ascii="Times New Roman" w:hAnsi="Times New Roman" w:cs="Times New Roman"/>
          <w:sz w:val="28"/>
          <w:szCs w:val="28"/>
          <w:lang w:val="uk-UA"/>
        </w:rPr>
        <w:t xml:space="preserve"> (40 хв.)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3EDB" w:rsidRPr="00C23EDB" w:rsidRDefault="00BD79BF" w:rsidP="00C23EDB">
      <w:pPr>
        <w:pStyle w:val="31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перехресне обговорення </w:t>
      </w:r>
      <w:r w:rsidR="00C23EDB">
        <w:rPr>
          <w:rFonts w:ascii="Times New Roman" w:hAnsi="Times New Roman" w:cs="Times New Roman"/>
          <w:sz w:val="28"/>
          <w:szCs w:val="28"/>
          <w:lang w:val="uk-UA"/>
        </w:rPr>
        <w:t xml:space="preserve">студентами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r w:rsidR="00C23EDB">
        <w:rPr>
          <w:rFonts w:ascii="Times New Roman" w:hAnsi="Times New Roman" w:cs="Times New Roman"/>
          <w:sz w:val="28"/>
          <w:szCs w:val="28"/>
          <w:lang w:val="uk-UA"/>
        </w:rPr>
        <w:t xml:space="preserve">різних правових 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 (40 хв.)</w:t>
      </w:r>
      <w:r w:rsidR="00C23ED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3EDB" w:rsidRPr="00C23EDB" w:rsidRDefault="00C23EDB" w:rsidP="00C23EDB">
      <w:pPr>
        <w:pStyle w:val="31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практичні сценарії з питань </w:t>
      </w:r>
      <w:r w:rsidR="00FC1D4E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іжнародного приватного права і порівняльного права</w:t>
      </w:r>
      <w:r w:rsidR="00BD79BF">
        <w:rPr>
          <w:rFonts w:ascii="Times New Roman" w:hAnsi="Times New Roman" w:cs="Times New Roman"/>
          <w:sz w:val="28"/>
          <w:szCs w:val="28"/>
          <w:lang w:val="uk-UA"/>
        </w:rPr>
        <w:t xml:space="preserve"> (60 хв.);</w:t>
      </w:r>
    </w:p>
    <w:p w:rsidR="00C23EDB" w:rsidRPr="00BD79BF" w:rsidRDefault="00C23EDB" w:rsidP="00C23EDB">
      <w:pPr>
        <w:pStyle w:val="31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BD79BF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відповіді</w:t>
      </w:r>
      <w:r w:rsidR="00BD79BF">
        <w:rPr>
          <w:rFonts w:ascii="Times New Roman" w:hAnsi="Times New Roman" w:cs="Times New Roman"/>
          <w:sz w:val="28"/>
          <w:szCs w:val="28"/>
          <w:lang w:val="uk-UA"/>
        </w:rPr>
        <w:t xml:space="preserve"> (40 хв.)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79BF" w:rsidRPr="00BD79BF" w:rsidRDefault="00BD79BF" w:rsidP="00BD79BF">
      <w:pPr>
        <w:pStyle w:val="31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23EDB">
        <w:rPr>
          <w:rFonts w:ascii="Times New Roman" w:hAnsi="Times New Roman" w:cs="Times New Roman"/>
          <w:sz w:val="28"/>
          <w:szCs w:val="28"/>
          <w:lang w:val="uk-UA"/>
        </w:rPr>
        <w:t>авчання проводити</w:t>
      </w:r>
      <w:r w:rsidR="00FC1D4E">
        <w:rPr>
          <w:rFonts w:ascii="Times New Roman" w:hAnsi="Times New Roman" w:cs="Times New Roman"/>
          <w:sz w:val="28"/>
          <w:szCs w:val="28"/>
          <w:lang w:val="uk-UA"/>
        </w:rPr>
        <w:t>мет</w:t>
      </w:r>
      <w:r w:rsidR="00C23ED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FC1D4E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C23EDB">
        <w:rPr>
          <w:rFonts w:ascii="Times New Roman" w:hAnsi="Times New Roman" w:cs="Times New Roman"/>
          <w:sz w:val="28"/>
          <w:szCs w:val="28"/>
          <w:lang w:val="uk-UA"/>
        </w:rPr>
        <w:t xml:space="preserve"> у неформальній обстановці</w:t>
      </w:r>
      <w:r w:rsidR="001E7DD9" w:rsidRPr="00C23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формі  інтерактивних занять;</w:t>
      </w:r>
    </w:p>
    <w:p w:rsidR="00BD79BF" w:rsidRPr="00BD79BF" w:rsidRDefault="00BD79BF" w:rsidP="00BD79BF">
      <w:pPr>
        <w:pStyle w:val="31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матеріал повинен бути різноманітним і дозволяти </w:t>
      </w:r>
      <w:r w:rsidR="00A85414">
        <w:rPr>
          <w:rFonts w:ascii="Times New Roman" w:hAnsi="Times New Roman" w:cs="Times New Roman"/>
          <w:sz w:val="28"/>
          <w:szCs w:val="28"/>
          <w:lang w:val="uk-UA"/>
        </w:rPr>
        <w:t>взаємодію</w:t>
      </w:r>
      <w:r w:rsidR="0079107D">
        <w:rPr>
          <w:rFonts w:ascii="Times New Roman" w:hAnsi="Times New Roman" w:cs="Times New Roman"/>
          <w:sz w:val="28"/>
          <w:szCs w:val="28"/>
          <w:lang w:val="uk-UA"/>
        </w:rPr>
        <w:t xml:space="preserve"> (проект нотаріально посвідченої дії, відео, слайди тощо)</w:t>
      </w:r>
    </w:p>
    <w:p w:rsidR="001E7DD9" w:rsidRPr="00C23EDB" w:rsidRDefault="00C23EDB" w:rsidP="00BD79BF">
      <w:pPr>
        <w:pStyle w:val="31"/>
        <w:shd w:val="clear" w:color="auto" w:fill="auto"/>
        <w:tabs>
          <w:tab w:val="left" w:pos="284"/>
        </w:tabs>
        <w:spacing w:before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7DD9" w:rsidRPr="00C23EDB" w:rsidRDefault="00C23EDB" w:rsidP="001E7DD9">
      <w:pPr>
        <w:pStyle w:val="3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  <w:lang w:val="uk-UA"/>
        </w:rPr>
        <w:t xml:space="preserve">ЗАПЛАНОВАНІ ВІДВІДУВАННЯ </w:t>
      </w:r>
      <w:r w:rsidR="001E7DD9" w:rsidRPr="00C23EDB">
        <w:rPr>
          <w:rStyle w:val="1"/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Style w:val="1"/>
          <w:rFonts w:ascii="Times New Roman" w:hAnsi="Times New Roman" w:cs="Times New Roman"/>
          <w:sz w:val="28"/>
          <w:szCs w:val="28"/>
          <w:lang w:val="uk-UA"/>
        </w:rPr>
        <w:t xml:space="preserve">за умови </w:t>
      </w:r>
      <w:r w:rsidR="0079107D">
        <w:rPr>
          <w:rStyle w:val="1"/>
          <w:rFonts w:ascii="Times New Roman" w:hAnsi="Times New Roman" w:cs="Times New Roman"/>
          <w:sz w:val="28"/>
          <w:szCs w:val="28"/>
          <w:lang w:val="uk-UA"/>
        </w:rPr>
        <w:t xml:space="preserve">підтвердження </w:t>
      </w:r>
      <w:r w:rsidR="00CD23F0">
        <w:rPr>
          <w:rStyle w:val="1"/>
          <w:rFonts w:ascii="Times New Roman" w:hAnsi="Times New Roman" w:cs="Times New Roman"/>
          <w:sz w:val="28"/>
          <w:szCs w:val="28"/>
          <w:lang w:val="uk-UA"/>
        </w:rPr>
        <w:t>Н</w:t>
      </w:r>
      <w:r w:rsidR="0079107D">
        <w:rPr>
          <w:rStyle w:val="1"/>
          <w:rFonts w:ascii="Times New Roman" w:hAnsi="Times New Roman" w:cs="Times New Roman"/>
          <w:sz w:val="28"/>
          <w:szCs w:val="28"/>
          <w:lang w:val="uk-UA"/>
        </w:rPr>
        <w:t>У</w:t>
      </w:r>
      <w:r w:rsidR="00697AD1">
        <w:rPr>
          <w:rStyle w:val="1"/>
          <w:rFonts w:ascii="Times New Roman" w:hAnsi="Times New Roman" w:cs="Times New Roman"/>
          <w:sz w:val="28"/>
          <w:szCs w:val="28"/>
          <w:lang w:val="ru-RU"/>
        </w:rPr>
        <w:t>А</w:t>
      </w:r>
      <w:r w:rsidR="0079107D">
        <w:rPr>
          <w:rStyle w:val="1"/>
          <w:rFonts w:ascii="Times New Roman" w:hAnsi="Times New Roman" w:cs="Times New Roman"/>
          <w:sz w:val="28"/>
          <w:szCs w:val="28"/>
          <w:lang w:val="uk-UA"/>
        </w:rPr>
        <w:t xml:space="preserve"> і нотаріат</w:t>
      </w:r>
      <w:r w:rsidR="00697AD1">
        <w:rPr>
          <w:rStyle w:val="1"/>
          <w:rFonts w:ascii="Times New Roman" w:hAnsi="Times New Roman" w:cs="Times New Roman"/>
          <w:sz w:val="28"/>
          <w:szCs w:val="28"/>
          <w:lang w:val="uk-UA"/>
        </w:rPr>
        <w:t>у</w:t>
      </w:r>
      <w:r w:rsidR="0079107D">
        <w:rPr>
          <w:rStyle w:val="1"/>
          <w:rFonts w:ascii="Times New Roman" w:hAnsi="Times New Roman" w:cs="Times New Roman"/>
          <w:sz w:val="28"/>
          <w:szCs w:val="28"/>
          <w:lang w:val="uk-UA"/>
        </w:rPr>
        <w:t xml:space="preserve"> Аргентини)</w:t>
      </w:r>
      <w:r w:rsidR="001E7DD9" w:rsidRPr="00C23EDB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:</w:t>
      </w:r>
    </w:p>
    <w:p w:rsidR="001E7DD9" w:rsidRPr="001E7DD9" w:rsidRDefault="0079107D" w:rsidP="0079107D">
      <w:pPr>
        <w:pStyle w:val="31"/>
        <w:numPr>
          <w:ilvl w:val="0"/>
          <w:numId w:val="1"/>
        </w:numPr>
        <w:shd w:val="clear" w:color="auto" w:fill="auto"/>
        <w:tabs>
          <w:tab w:val="left" w:pos="-142"/>
        </w:tabs>
        <w:spacing w:before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зустрічі з місцевими нотаріусами, юридичний факультет, зі студентами </w:t>
      </w:r>
      <w:r w:rsidR="00697AD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D23F0">
        <w:rPr>
          <w:rFonts w:ascii="Times New Roman" w:hAnsi="Times New Roman" w:cs="Times New Roman"/>
          <w:sz w:val="28"/>
          <w:szCs w:val="28"/>
          <w:lang w:val="uk-UA"/>
        </w:rPr>
        <w:t xml:space="preserve">отаріального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 w:rsidR="00697AD1" w:rsidRPr="00697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7AD1">
        <w:rPr>
          <w:rFonts w:ascii="Times New Roman" w:hAnsi="Times New Roman" w:cs="Times New Roman"/>
          <w:sz w:val="28"/>
          <w:szCs w:val="28"/>
          <w:lang w:val="uk-UA"/>
        </w:rPr>
        <w:t>Аргентини</w:t>
      </w:r>
      <w:r w:rsidR="00C23ED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E7DD9" w:rsidRPr="001E7DD9" w:rsidRDefault="0079107D" w:rsidP="0079107D">
      <w:pPr>
        <w:pStyle w:val="31"/>
        <w:numPr>
          <w:ilvl w:val="0"/>
          <w:numId w:val="1"/>
        </w:numPr>
        <w:shd w:val="clear" w:color="auto" w:fill="auto"/>
        <w:tabs>
          <w:tab w:val="left" w:pos="-142"/>
        </w:tabs>
        <w:spacing w:before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відвідування </w:t>
      </w:r>
      <w:r w:rsidR="00C23EDB">
        <w:rPr>
          <w:rFonts w:ascii="Times New Roman" w:hAnsi="Times New Roman" w:cs="Times New Roman"/>
          <w:sz w:val="28"/>
          <w:szCs w:val="28"/>
          <w:lang w:val="uk-UA"/>
        </w:rPr>
        <w:t>нотаріальні контори</w:t>
      </w:r>
      <w:r>
        <w:rPr>
          <w:rFonts w:ascii="Times New Roman" w:hAnsi="Times New Roman" w:cs="Times New Roman"/>
          <w:sz w:val="28"/>
          <w:szCs w:val="28"/>
          <w:lang w:val="uk-UA"/>
        </w:rPr>
        <w:t>, Федеральної ради нотаріату Аргентини</w:t>
      </w:r>
      <w:r w:rsidR="00C23ED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E7DD9" w:rsidRPr="001E7DD9" w:rsidRDefault="0079107D" w:rsidP="0079107D">
      <w:pPr>
        <w:pStyle w:val="31"/>
        <w:numPr>
          <w:ilvl w:val="0"/>
          <w:numId w:val="1"/>
        </w:numPr>
        <w:shd w:val="clear" w:color="auto" w:fill="auto"/>
        <w:tabs>
          <w:tab w:val="left" w:pos="-28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візити: Міністерство юстиції, судові заклади, Верховний суд</w:t>
      </w:r>
      <w:r w:rsidR="00C23ED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107D" w:rsidRPr="0079107D" w:rsidRDefault="0079107D" w:rsidP="0079107D">
      <w:pPr>
        <w:pStyle w:val="31"/>
        <w:numPr>
          <w:ilvl w:val="0"/>
          <w:numId w:val="1"/>
        </w:numPr>
        <w:shd w:val="clear" w:color="auto" w:fill="auto"/>
        <w:tabs>
          <w:tab w:val="left" w:pos="0"/>
          <w:tab w:val="left" w:pos="709"/>
        </w:tabs>
        <w:spacing w:before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C23EDB" w:rsidRPr="0079107D">
        <w:rPr>
          <w:rFonts w:ascii="Times New Roman" w:hAnsi="Times New Roman" w:cs="Times New Roman"/>
          <w:sz w:val="28"/>
          <w:szCs w:val="28"/>
          <w:lang w:val="uk-UA"/>
        </w:rPr>
        <w:t>культурна програма – за бажанням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3EDB" w:rsidRPr="007910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107D" w:rsidRPr="00C23EDB" w:rsidRDefault="0079107D" w:rsidP="0079107D">
      <w:pPr>
        <w:pStyle w:val="31"/>
        <w:shd w:val="clear" w:color="auto" w:fill="auto"/>
        <w:tabs>
          <w:tab w:val="left" w:pos="284"/>
        </w:tabs>
        <w:spacing w:before="0" w:line="240" w:lineRule="auto"/>
        <w:ind w:left="284" w:firstLine="0"/>
        <w:rPr>
          <w:rFonts w:ascii="Times New Roman" w:hAnsi="Times New Roman" w:cs="Times New Roman"/>
          <w:i/>
          <w:sz w:val="28"/>
          <w:szCs w:val="28"/>
        </w:rPr>
      </w:pPr>
    </w:p>
    <w:p w:rsidR="001E7DD9" w:rsidRPr="00C23EDB" w:rsidRDefault="00C23EDB" w:rsidP="001E7DD9">
      <w:pPr>
        <w:pStyle w:val="3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"/>
          <w:rFonts w:ascii="Times New Roman" w:hAnsi="Times New Roman" w:cs="Times New Roman"/>
          <w:sz w:val="28"/>
          <w:szCs w:val="28"/>
          <w:lang w:val="uk-UA"/>
        </w:rPr>
        <w:t>ОРГАНІЗАТОР</w:t>
      </w:r>
      <w:r w:rsidR="0079107D">
        <w:rPr>
          <w:rStyle w:val="1"/>
          <w:rFonts w:ascii="Times New Roman" w:hAnsi="Times New Roman" w:cs="Times New Roman"/>
          <w:sz w:val="28"/>
          <w:szCs w:val="28"/>
          <w:lang w:val="uk-UA"/>
        </w:rPr>
        <w:t>И</w:t>
      </w:r>
      <w:r w:rsidR="001E7DD9" w:rsidRPr="00C23EDB">
        <w:rPr>
          <w:rStyle w:val="1"/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1E7DD9" w:rsidRDefault="00C23EDB" w:rsidP="001E7DD9">
      <w:pPr>
        <w:pStyle w:val="3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Міжнародний союз нотаріату</w:t>
      </w:r>
      <w:r w:rsidR="001E7DD9" w:rsidRPr="00C23ED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МСЛН</w:t>
      </w:r>
      <w:r w:rsidR="001E7DD9" w:rsidRPr="00C23ED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9107D" w:rsidRDefault="00697AD1" w:rsidP="001E7DD9">
      <w:pPr>
        <w:pStyle w:val="3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D23F0">
        <w:rPr>
          <w:rFonts w:ascii="Times New Roman" w:hAnsi="Times New Roman" w:cs="Times New Roman"/>
          <w:sz w:val="28"/>
          <w:szCs w:val="28"/>
          <w:lang w:val="uk-UA"/>
        </w:rPr>
        <w:t>отаріальний у</w:t>
      </w:r>
      <w:r w:rsidR="0079107D">
        <w:rPr>
          <w:rFonts w:ascii="Times New Roman" w:hAnsi="Times New Roman" w:cs="Times New Roman"/>
          <w:sz w:val="28"/>
          <w:szCs w:val="28"/>
          <w:lang w:val="uk-UA"/>
        </w:rPr>
        <w:t xml:space="preserve">ніверситет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Аргентини </w:t>
      </w:r>
      <w:r w:rsidR="0079107D">
        <w:rPr>
          <w:rFonts w:ascii="Times New Roman" w:hAnsi="Times New Roman" w:cs="Times New Roman"/>
          <w:sz w:val="28"/>
          <w:szCs w:val="28"/>
          <w:lang w:val="uk-UA"/>
        </w:rPr>
        <w:t>(Н</w:t>
      </w:r>
      <w:r w:rsidR="00CD23F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9107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9107D" w:rsidRDefault="0079107D" w:rsidP="001E7DD9">
      <w:pPr>
        <w:pStyle w:val="3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Федеральна рада нотаріату Аргентини (ФРНА)</w:t>
      </w:r>
    </w:p>
    <w:p w:rsidR="00C23EDB" w:rsidRPr="00C23EDB" w:rsidRDefault="00C23EDB" w:rsidP="001E7DD9">
      <w:pPr>
        <w:pStyle w:val="3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1E7DD9" w:rsidRPr="00C23EDB" w:rsidRDefault="00C23EDB" w:rsidP="001E7DD9">
      <w:pPr>
        <w:pStyle w:val="3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"/>
          <w:rFonts w:ascii="Times New Roman" w:hAnsi="Times New Roman" w:cs="Times New Roman"/>
          <w:sz w:val="28"/>
          <w:szCs w:val="28"/>
          <w:lang w:val="uk-UA"/>
        </w:rPr>
        <w:t>Контактні особи</w:t>
      </w:r>
      <w:r w:rsidR="001E7DD9" w:rsidRPr="00C23EDB">
        <w:rPr>
          <w:rStyle w:val="1"/>
          <w:rFonts w:ascii="Times New Roman" w:hAnsi="Times New Roman" w:cs="Times New Roman"/>
          <w:sz w:val="28"/>
          <w:szCs w:val="28"/>
          <w:lang w:val="uk-UA"/>
        </w:rPr>
        <w:t>:</w:t>
      </w:r>
    </w:p>
    <w:p w:rsidR="00C23EDB" w:rsidRDefault="00C23EDB" w:rsidP="00C23EDB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Єлєна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БЕВІЛАКВА</w:t>
      </w:r>
      <w:r w:rsidR="001E7DD9" w:rsidRPr="00C23ED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Секретаріату </w:t>
      </w:r>
      <w:hyperlink r:id="rId6" w:history="1">
        <w:r w:rsidRPr="00276589">
          <w:rPr>
            <w:rStyle w:val="a8"/>
            <w:rFonts w:ascii="Times New Roman" w:hAnsi="Times New Roman" w:cs="Times New Roman"/>
            <w:sz w:val="28"/>
            <w:szCs w:val="28"/>
          </w:rPr>
          <w:t>uinl@uinl.org</w:t>
        </w:r>
      </w:hyperlink>
    </w:p>
    <w:p w:rsidR="001E7DD9" w:rsidRPr="00C23EDB" w:rsidRDefault="00C23EDB" w:rsidP="001E7DD9">
      <w:pPr>
        <w:pStyle w:val="3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23EDB">
        <w:rPr>
          <w:rFonts w:ascii="Times New Roman" w:hAnsi="Times New Roman" w:cs="Times New Roman"/>
          <w:sz w:val="28"/>
          <w:szCs w:val="28"/>
          <w:lang w:val="uk-UA"/>
        </w:rPr>
        <w:t>Елоді</w:t>
      </w:r>
      <w:proofErr w:type="spellEnd"/>
      <w:r w:rsidRPr="00C23EDB">
        <w:rPr>
          <w:rFonts w:ascii="Times New Roman" w:hAnsi="Times New Roman" w:cs="Times New Roman"/>
          <w:sz w:val="28"/>
          <w:szCs w:val="28"/>
          <w:lang w:val="uk-UA"/>
        </w:rPr>
        <w:t xml:space="preserve"> ЛЕТУШ – Консультант з питань МУН </w:t>
      </w:r>
      <w:r w:rsidR="001E7DD9" w:rsidRPr="00C23EDB">
        <w:rPr>
          <w:rFonts w:ascii="Times New Roman" w:hAnsi="Times New Roman" w:cs="Times New Roman"/>
          <w:sz w:val="28"/>
          <w:szCs w:val="28"/>
        </w:rPr>
        <w:t>201</w:t>
      </w:r>
      <w:r w:rsidR="00A8541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E7DD9" w:rsidRPr="00C23EDB">
        <w:rPr>
          <w:rFonts w:ascii="Times New Roman" w:hAnsi="Times New Roman" w:cs="Times New Roman"/>
          <w:sz w:val="28"/>
          <w:szCs w:val="28"/>
        </w:rPr>
        <w:t xml:space="preserve"> :</w:t>
      </w:r>
      <w:hyperlink r:id="rId7" w:history="1">
        <w:r w:rsidR="001E7DD9" w:rsidRPr="00C23EDB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r w:rsidR="001E7DD9" w:rsidRPr="00C23EDB">
          <w:rPr>
            <w:rStyle w:val="a8"/>
            <w:rFonts w:ascii="Times New Roman" w:hAnsi="Times New Roman" w:cs="Times New Roman"/>
            <w:sz w:val="28"/>
            <w:szCs w:val="28"/>
            <w:lang w:val="fr-FR"/>
          </w:rPr>
          <w:t>communication</w:t>
        </w:r>
        <w:r w:rsidR="001E7DD9" w:rsidRPr="00C23EDB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1E7DD9" w:rsidRPr="00C23EDB">
          <w:rPr>
            <w:rStyle w:val="a8"/>
            <w:rFonts w:ascii="Times New Roman" w:hAnsi="Times New Roman" w:cs="Times New Roman"/>
            <w:sz w:val="28"/>
            <w:szCs w:val="28"/>
            <w:lang w:val="fr-FR"/>
          </w:rPr>
          <w:t>uinl</w:t>
        </w:r>
        <w:r w:rsidR="001E7DD9" w:rsidRPr="00C23ED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1E7DD9" w:rsidRPr="00C23EDB">
          <w:rPr>
            <w:rStyle w:val="a8"/>
            <w:rFonts w:ascii="Times New Roman" w:hAnsi="Times New Roman" w:cs="Times New Roman"/>
            <w:sz w:val="28"/>
            <w:szCs w:val="28"/>
            <w:lang w:val="fr-FR"/>
          </w:rPr>
          <w:t>org</w:t>
        </w:r>
      </w:hyperlink>
    </w:p>
    <w:sectPr w:rsidR="001E7DD9" w:rsidRPr="00C23EDB" w:rsidSect="0094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67A"/>
    <w:multiLevelType w:val="hybridMultilevel"/>
    <w:tmpl w:val="DED419F4"/>
    <w:lvl w:ilvl="0" w:tplc="43DEFB22">
      <w:numFmt w:val="bullet"/>
      <w:lvlText w:val=""/>
      <w:lvlJc w:val="left"/>
      <w:pPr>
        <w:ind w:left="644" w:hanging="360"/>
      </w:pPr>
      <w:rPr>
        <w:rFonts w:ascii="Symbol" w:eastAsia="Trebuchet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9C424A4"/>
    <w:multiLevelType w:val="multilevel"/>
    <w:tmpl w:val="CE2E6F3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C7E35"/>
    <w:multiLevelType w:val="multilevel"/>
    <w:tmpl w:val="2C2AAC16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3446BC"/>
    <w:multiLevelType w:val="multilevel"/>
    <w:tmpl w:val="42922BC2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DD9"/>
    <w:rsid w:val="00106183"/>
    <w:rsid w:val="00197084"/>
    <w:rsid w:val="001E7DD9"/>
    <w:rsid w:val="00237E19"/>
    <w:rsid w:val="00256BFE"/>
    <w:rsid w:val="00390FF0"/>
    <w:rsid w:val="003A2F14"/>
    <w:rsid w:val="00416E06"/>
    <w:rsid w:val="004469E8"/>
    <w:rsid w:val="00456878"/>
    <w:rsid w:val="004669BF"/>
    <w:rsid w:val="00616CF3"/>
    <w:rsid w:val="006564ED"/>
    <w:rsid w:val="006769F8"/>
    <w:rsid w:val="00697AD1"/>
    <w:rsid w:val="0079107D"/>
    <w:rsid w:val="00837C89"/>
    <w:rsid w:val="009434CB"/>
    <w:rsid w:val="00971DF6"/>
    <w:rsid w:val="00A85414"/>
    <w:rsid w:val="00BA0A92"/>
    <w:rsid w:val="00BD79BF"/>
    <w:rsid w:val="00C23EDB"/>
    <w:rsid w:val="00CC752B"/>
    <w:rsid w:val="00CD23F0"/>
    <w:rsid w:val="00ED0A48"/>
    <w:rsid w:val="00F42526"/>
    <w:rsid w:val="00FC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DD9"/>
    <w:rPr>
      <w:rFonts w:ascii="Tahoma" w:hAnsi="Tahoma" w:cs="Tahoma"/>
      <w:sz w:val="16"/>
      <w:szCs w:val="16"/>
    </w:rPr>
  </w:style>
  <w:style w:type="character" w:customStyle="1" w:styleId="a5">
    <w:name w:val="Подпись к картинке_"/>
    <w:basedOn w:val="a0"/>
    <w:rsid w:val="001E7D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/>
    </w:rPr>
  </w:style>
  <w:style w:type="character" w:customStyle="1" w:styleId="a6">
    <w:name w:val="Подпись к картинке"/>
    <w:basedOn w:val="a5"/>
    <w:rsid w:val="001E7DD9"/>
    <w:rPr>
      <w:color w:val="000000"/>
      <w:spacing w:val="0"/>
      <w:w w:val="100"/>
      <w:position w:val="0"/>
    </w:rPr>
  </w:style>
  <w:style w:type="character" w:customStyle="1" w:styleId="2">
    <w:name w:val="Основной текст (2)_"/>
    <w:basedOn w:val="a0"/>
    <w:rsid w:val="001E7DD9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0">
    <w:name w:val="Основной текст (2)"/>
    <w:basedOn w:val="2"/>
    <w:rsid w:val="001E7DD9"/>
    <w:rPr>
      <w:color w:val="000000"/>
      <w:spacing w:val="0"/>
      <w:w w:val="100"/>
      <w:position w:val="0"/>
      <w:lang w:val="fr-FR"/>
    </w:rPr>
  </w:style>
  <w:style w:type="character" w:customStyle="1" w:styleId="3">
    <w:name w:val="Основной текст (3)_"/>
    <w:basedOn w:val="a0"/>
    <w:link w:val="30"/>
    <w:rsid w:val="001E7DD9"/>
    <w:rPr>
      <w:rFonts w:ascii="Trebuchet MS" w:eastAsia="Trebuchet MS" w:hAnsi="Trebuchet MS" w:cs="Trebuchet MS"/>
      <w:b/>
      <w:bCs/>
      <w:i/>
      <w:iCs/>
      <w:sz w:val="18"/>
      <w:szCs w:val="18"/>
      <w:shd w:val="clear" w:color="auto" w:fill="FFFFFF"/>
    </w:rPr>
  </w:style>
  <w:style w:type="character" w:customStyle="1" w:styleId="a7">
    <w:name w:val="Основной текст_"/>
    <w:basedOn w:val="a0"/>
    <w:link w:val="31"/>
    <w:rsid w:val="001E7DD9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1">
    <w:name w:val="Основной текст1"/>
    <w:basedOn w:val="a7"/>
    <w:rsid w:val="001E7DD9"/>
    <w:rPr>
      <w:color w:val="000000"/>
      <w:spacing w:val="0"/>
      <w:w w:val="100"/>
      <w:position w:val="0"/>
      <w:lang w:val="fr-FR"/>
    </w:rPr>
  </w:style>
  <w:style w:type="paragraph" w:customStyle="1" w:styleId="30">
    <w:name w:val="Основной текст (3)"/>
    <w:basedOn w:val="a"/>
    <w:link w:val="3"/>
    <w:rsid w:val="001E7DD9"/>
    <w:pPr>
      <w:widowControl w:val="0"/>
      <w:shd w:val="clear" w:color="auto" w:fill="FFFFFF"/>
      <w:spacing w:before="300" w:after="540" w:line="0" w:lineRule="atLeast"/>
      <w:jc w:val="right"/>
    </w:pPr>
    <w:rPr>
      <w:rFonts w:ascii="Trebuchet MS" w:eastAsia="Trebuchet MS" w:hAnsi="Trebuchet MS" w:cs="Trebuchet MS"/>
      <w:b/>
      <w:bCs/>
      <w:i/>
      <w:iCs/>
      <w:sz w:val="18"/>
      <w:szCs w:val="18"/>
    </w:rPr>
  </w:style>
  <w:style w:type="paragraph" w:customStyle="1" w:styleId="31">
    <w:name w:val="Основной текст3"/>
    <w:basedOn w:val="a"/>
    <w:link w:val="a7"/>
    <w:rsid w:val="001E7DD9"/>
    <w:pPr>
      <w:widowControl w:val="0"/>
      <w:shd w:val="clear" w:color="auto" w:fill="FFFFFF"/>
      <w:spacing w:before="540" w:after="0" w:line="509" w:lineRule="exact"/>
      <w:ind w:hanging="580"/>
      <w:jc w:val="both"/>
    </w:pPr>
    <w:rPr>
      <w:rFonts w:ascii="Trebuchet MS" w:eastAsia="Trebuchet MS" w:hAnsi="Trebuchet MS" w:cs="Trebuchet MS"/>
      <w:sz w:val="21"/>
      <w:szCs w:val="21"/>
    </w:rPr>
  </w:style>
  <w:style w:type="character" w:styleId="a8">
    <w:name w:val="Hyperlink"/>
    <w:basedOn w:val="a0"/>
    <w:rsid w:val="001E7DD9"/>
    <w:rPr>
      <w:color w:val="0066CC"/>
      <w:u w:val="single"/>
    </w:rPr>
  </w:style>
  <w:style w:type="character" w:customStyle="1" w:styleId="85pt">
    <w:name w:val="Основной текст + 8;5 pt;Полужирный"/>
    <w:basedOn w:val="a7"/>
    <w:rsid w:val="001E7DD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FR"/>
    </w:rPr>
  </w:style>
  <w:style w:type="character" w:customStyle="1" w:styleId="a9">
    <w:name w:val="Основной текст + Курсив"/>
    <w:basedOn w:val="a7"/>
    <w:rsid w:val="001E7DD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fr-FR"/>
    </w:rPr>
  </w:style>
  <w:style w:type="character" w:customStyle="1" w:styleId="4">
    <w:name w:val="Основной текст (4)_"/>
    <w:basedOn w:val="a0"/>
    <w:link w:val="40"/>
    <w:rsid w:val="001E7DD9"/>
    <w:rPr>
      <w:rFonts w:ascii="Trebuchet MS" w:eastAsia="Trebuchet MS" w:hAnsi="Trebuchet MS" w:cs="Trebuchet MS"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7DD9"/>
    <w:pPr>
      <w:widowControl w:val="0"/>
      <w:shd w:val="clear" w:color="auto" w:fill="FFFFFF"/>
      <w:spacing w:after="480" w:line="254" w:lineRule="exact"/>
      <w:ind w:hanging="580"/>
    </w:pPr>
    <w:rPr>
      <w:rFonts w:ascii="Trebuchet MS" w:eastAsia="Trebuchet MS" w:hAnsi="Trebuchet MS" w:cs="Trebuchet MS"/>
      <w:i/>
      <w:iCs/>
      <w:sz w:val="21"/>
      <w:szCs w:val="21"/>
    </w:rPr>
  </w:style>
  <w:style w:type="character" w:customStyle="1" w:styleId="hps">
    <w:name w:val="hps"/>
    <w:basedOn w:val="a0"/>
    <w:rsid w:val="00197084"/>
  </w:style>
  <w:style w:type="character" w:customStyle="1" w:styleId="atn">
    <w:name w:val="atn"/>
    <w:basedOn w:val="a0"/>
    <w:rsid w:val="003A2F14"/>
  </w:style>
  <w:style w:type="paragraph" w:customStyle="1" w:styleId="Default">
    <w:name w:val="Default"/>
    <w:rsid w:val="00C23ED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5">
    <w:name w:val="Основной текст5"/>
    <w:basedOn w:val="a"/>
    <w:rsid w:val="00CC752B"/>
    <w:pPr>
      <w:widowControl w:val="0"/>
      <w:shd w:val="clear" w:color="auto" w:fill="FFFFFF"/>
      <w:spacing w:before="540" w:after="0" w:line="509" w:lineRule="exact"/>
      <w:ind w:hanging="600"/>
      <w:jc w:val="both"/>
    </w:pPr>
    <w:rPr>
      <w:rFonts w:ascii="Trebuchet MS" w:eastAsia="Trebuchet MS" w:hAnsi="Trebuchet MS" w:cs="Trebuchet MS"/>
      <w:color w:val="000000"/>
      <w:sz w:val="21"/>
      <w:szCs w:val="21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unication@uin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inl@uin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InterDep</dc:creator>
  <cp:lastModifiedBy>InterDep</cp:lastModifiedBy>
  <cp:revision>4</cp:revision>
  <dcterms:created xsi:type="dcterms:W3CDTF">2017-04-26T05:45:00Z</dcterms:created>
  <dcterms:modified xsi:type="dcterms:W3CDTF">2017-04-26T06:16:00Z</dcterms:modified>
</cp:coreProperties>
</file>