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D55" w:rsidRPr="00EC2355" w:rsidRDefault="003F13D6" w:rsidP="00436C59">
      <w:pPr>
        <w:pStyle w:val="normal"/>
        <w:jc w:val="center"/>
        <w:rPr>
          <w:sz w:val="28"/>
          <w:szCs w:val="28"/>
        </w:rPr>
      </w:pPr>
      <w:r w:rsidRPr="00EC2355">
        <w:rPr>
          <w:b/>
          <w:sz w:val="28"/>
          <w:szCs w:val="28"/>
        </w:rPr>
        <w:t>ПРАВОВА ПОЗИЦІЯ</w:t>
      </w:r>
    </w:p>
    <w:p w:rsidR="00AC6D55" w:rsidRPr="00EC2355" w:rsidRDefault="003F13D6" w:rsidP="00436C59">
      <w:pPr>
        <w:pStyle w:val="normal"/>
        <w:jc w:val="center"/>
        <w:rPr>
          <w:sz w:val="28"/>
          <w:szCs w:val="28"/>
        </w:rPr>
      </w:pPr>
      <w:r w:rsidRPr="00EC2355">
        <w:rPr>
          <w:b/>
          <w:sz w:val="28"/>
          <w:szCs w:val="28"/>
        </w:rPr>
        <w:t>НОТАРІАЛЬНОЇ ПАЛАТИ УКРАЇНИ</w:t>
      </w:r>
    </w:p>
    <w:p w:rsidR="007C5387" w:rsidRDefault="007C5387" w:rsidP="00436C59">
      <w:pPr>
        <w:pStyle w:val="normal"/>
        <w:jc w:val="center"/>
        <w:rPr>
          <w:b/>
          <w:sz w:val="28"/>
          <w:szCs w:val="28"/>
          <w:lang w:val="uk-UA"/>
        </w:rPr>
      </w:pPr>
    </w:p>
    <w:p w:rsidR="00AC6D55" w:rsidRPr="00EC2355" w:rsidRDefault="00E31AE0" w:rsidP="00436C5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4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19</w:t>
      </w:r>
      <w:r w:rsidR="00EC2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="00EC2355">
        <w:rPr>
          <w:b/>
          <w:sz w:val="28"/>
          <w:szCs w:val="28"/>
        </w:rPr>
        <w:t xml:space="preserve"> </w:t>
      </w:r>
      <w:r w:rsidR="003F13D6" w:rsidRPr="00EC2355">
        <w:rPr>
          <w:b/>
          <w:sz w:val="28"/>
          <w:szCs w:val="28"/>
        </w:rPr>
        <w:t>2017 року</w:t>
      </w:r>
    </w:p>
    <w:p w:rsidR="00AC6D55" w:rsidRPr="00EC2355" w:rsidRDefault="00AC6D55" w:rsidP="00436C59">
      <w:pPr>
        <w:pStyle w:val="normal"/>
        <w:jc w:val="center"/>
        <w:rPr>
          <w:sz w:val="28"/>
          <w:szCs w:val="28"/>
        </w:rPr>
      </w:pPr>
    </w:p>
    <w:p w:rsidR="00EC2355" w:rsidRDefault="003F13D6" w:rsidP="00436C59">
      <w:pPr>
        <w:pStyle w:val="normal"/>
        <w:jc w:val="center"/>
        <w:rPr>
          <w:b/>
          <w:sz w:val="28"/>
          <w:szCs w:val="28"/>
        </w:rPr>
      </w:pPr>
      <w:proofErr w:type="spellStart"/>
      <w:r w:rsidRPr="00EC2355">
        <w:rPr>
          <w:b/>
          <w:sz w:val="28"/>
          <w:szCs w:val="28"/>
        </w:rPr>
        <w:t>Щодо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можливості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нотаріуса</w:t>
      </w:r>
      <w:proofErr w:type="spellEnd"/>
      <w:r w:rsidRPr="00EC2355">
        <w:rPr>
          <w:b/>
          <w:sz w:val="28"/>
          <w:szCs w:val="28"/>
        </w:rPr>
        <w:t xml:space="preserve"> бути </w:t>
      </w:r>
      <w:proofErr w:type="spellStart"/>
      <w:r w:rsidRPr="00EC2355">
        <w:rPr>
          <w:b/>
          <w:sz w:val="28"/>
          <w:szCs w:val="28"/>
        </w:rPr>
        <w:t>учасником</w:t>
      </w:r>
      <w:proofErr w:type="spellEnd"/>
      <w:r w:rsidRPr="00EC2355">
        <w:rPr>
          <w:b/>
          <w:sz w:val="28"/>
          <w:szCs w:val="28"/>
        </w:rPr>
        <w:t xml:space="preserve"> (</w:t>
      </w:r>
      <w:proofErr w:type="spellStart"/>
      <w:r w:rsidRPr="00EC2355">
        <w:rPr>
          <w:b/>
          <w:sz w:val="28"/>
          <w:szCs w:val="28"/>
        </w:rPr>
        <w:t>засновником</w:t>
      </w:r>
      <w:proofErr w:type="spellEnd"/>
      <w:r w:rsidRPr="00EC2355">
        <w:rPr>
          <w:b/>
          <w:sz w:val="28"/>
          <w:szCs w:val="28"/>
        </w:rPr>
        <w:t xml:space="preserve">) </w:t>
      </w:r>
    </w:p>
    <w:p w:rsidR="00B402AB" w:rsidRDefault="003F13D6" w:rsidP="00436C59">
      <w:pPr>
        <w:pStyle w:val="normal"/>
        <w:jc w:val="center"/>
        <w:rPr>
          <w:b/>
          <w:sz w:val="28"/>
          <w:szCs w:val="28"/>
          <w:lang w:val="uk-UA"/>
        </w:rPr>
      </w:pPr>
      <w:proofErr w:type="spellStart"/>
      <w:r w:rsidRPr="00EC2355">
        <w:rPr>
          <w:b/>
          <w:sz w:val="28"/>
          <w:szCs w:val="28"/>
        </w:rPr>
        <w:t>господарських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товариств</w:t>
      </w:r>
      <w:proofErr w:type="spellEnd"/>
      <w:r w:rsidRPr="00EC2355">
        <w:rPr>
          <w:b/>
          <w:sz w:val="28"/>
          <w:szCs w:val="28"/>
        </w:rPr>
        <w:t xml:space="preserve">, </w:t>
      </w:r>
      <w:proofErr w:type="spellStart"/>
      <w:r w:rsidRPr="00EC2355">
        <w:rPr>
          <w:b/>
          <w:sz w:val="28"/>
          <w:szCs w:val="28"/>
        </w:rPr>
        <w:t>отримувати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дивіденди</w:t>
      </w:r>
      <w:proofErr w:type="spellEnd"/>
      <w:r w:rsidRPr="00EC2355">
        <w:rPr>
          <w:b/>
          <w:sz w:val="28"/>
          <w:szCs w:val="28"/>
        </w:rPr>
        <w:t xml:space="preserve">, </w:t>
      </w:r>
      <w:proofErr w:type="spellStart"/>
      <w:r w:rsidRPr="00EC2355">
        <w:rPr>
          <w:b/>
          <w:sz w:val="28"/>
          <w:szCs w:val="28"/>
        </w:rPr>
        <w:t>брати</w:t>
      </w:r>
      <w:proofErr w:type="spellEnd"/>
      <w:r w:rsidRPr="00EC2355">
        <w:rPr>
          <w:b/>
          <w:sz w:val="28"/>
          <w:szCs w:val="28"/>
        </w:rPr>
        <w:t xml:space="preserve"> участь у </w:t>
      </w:r>
      <w:proofErr w:type="spellStart"/>
      <w:r w:rsidRPr="00EC2355">
        <w:rPr>
          <w:b/>
          <w:sz w:val="28"/>
          <w:szCs w:val="28"/>
        </w:rPr>
        <w:t>прийнятті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proofErr w:type="gramStart"/>
      <w:r w:rsidRPr="00EC2355">
        <w:rPr>
          <w:b/>
          <w:sz w:val="28"/>
          <w:szCs w:val="28"/>
        </w:rPr>
        <w:t>р</w:t>
      </w:r>
      <w:proofErr w:type="gramEnd"/>
      <w:r w:rsidRPr="00EC2355">
        <w:rPr>
          <w:b/>
          <w:sz w:val="28"/>
          <w:szCs w:val="28"/>
        </w:rPr>
        <w:t>ішень</w:t>
      </w:r>
      <w:proofErr w:type="spellEnd"/>
      <w:r w:rsidRPr="00EC2355">
        <w:rPr>
          <w:b/>
          <w:sz w:val="28"/>
          <w:szCs w:val="28"/>
        </w:rPr>
        <w:t xml:space="preserve">, </w:t>
      </w:r>
      <w:proofErr w:type="spellStart"/>
      <w:r w:rsidRPr="00EC2355">
        <w:rPr>
          <w:b/>
          <w:sz w:val="28"/>
          <w:szCs w:val="28"/>
        </w:rPr>
        <w:t>голосуванні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тощо</w:t>
      </w:r>
      <w:proofErr w:type="spellEnd"/>
      <w:r w:rsidR="00EC2355">
        <w:rPr>
          <w:b/>
          <w:sz w:val="28"/>
          <w:szCs w:val="28"/>
          <w:lang w:val="uk-UA"/>
        </w:rPr>
        <w:t xml:space="preserve"> </w:t>
      </w:r>
    </w:p>
    <w:p w:rsidR="00AC6D55" w:rsidRPr="00B402AB" w:rsidRDefault="00B402AB" w:rsidP="00B402AB">
      <w:pPr>
        <w:pStyle w:val="normal"/>
        <w:jc w:val="center"/>
        <w:rPr>
          <w:color w:val="000000" w:themeColor="text1"/>
          <w:sz w:val="28"/>
          <w:szCs w:val="28"/>
          <w:lang w:val="uk-UA"/>
        </w:rPr>
      </w:pPr>
      <w:r w:rsidRPr="00B402AB">
        <w:rPr>
          <w:color w:val="000000" w:themeColor="text1"/>
          <w:sz w:val="28"/>
          <w:szCs w:val="28"/>
          <w:lang w:val="uk-UA"/>
        </w:rPr>
        <w:t>(</w:t>
      </w:r>
      <w:r w:rsidR="003F13D6" w:rsidRPr="00B402AB">
        <w:rPr>
          <w:color w:val="000000" w:themeColor="text1"/>
          <w:sz w:val="28"/>
          <w:szCs w:val="28"/>
          <w:lang w:val="uk-UA"/>
        </w:rPr>
        <w:t>в контексті норми статті 3 Закону України «Про нотаріат»</w:t>
      </w:r>
      <w:r w:rsidRPr="00B402AB">
        <w:rPr>
          <w:color w:val="000000" w:themeColor="text1"/>
          <w:sz w:val="28"/>
          <w:szCs w:val="28"/>
          <w:lang w:val="uk-UA"/>
        </w:rPr>
        <w:t>)</w:t>
      </w:r>
    </w:p>
    <w:p w:rsidR="00AC6D55" w:rsidRPr="009C7C5A" w:rsidRDefault="00AC6D55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9C7C5A" w:rsidRPr="009C7C5A" w:rsidRDefault="009C7C5A" w:rsidP="007C53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C7C5A">
        <w:rPr>
          <w:rFonts w:eastAsia="Calibri"/>
          <w:sz w:val="28"/>
          <w:szCs w:val="28"/>
          <w:lang w:val="uk-UA"/>
        </w:rPr>
        <w:t xml:space="preserve">Керуючись Законом України «Про нотаріат», Статутом Нотаріальної палати України </w:t>
      </w:r>
      <w:r w:rsidR="00436C59">
        <w:rPr>
          <w:rFonts w:eastAsia="Calibri"/>
          <w:sz w:val="28"/>
          <w:szCs w:val="28"/>
          <w:lang w:val="uk-UA"/>
        </w:rPr>
        <w:t xml:space="preserve">(далі - НПУ) </w:t>
      </w:r>
      <w:r w:rsidRPr="009C7C5A">
        <w:rPr>
          <w:rFonts w:eastAsia="Calibri"/>
          <w:sz w:val="28"/>
          <w:szCs w:val="28"/>
          <w:lang w:val="uk-UA"/>
        </w:rPr>
        <w:t>та потребами суспільства, які виникли у сфері позасудового регулювання цивільних правові</w:t>
      </w:r>
      <w:r>
        <w:rPr>
          <w:rFonts w:eastAsia="Calibri"/>
          <w:sz w:val="28"/>
          <w:szCs w:val="28"/>
          <w:lang w:val="uk-UA"/>
        </w:rPr>
        <w:t>дносин, а також для ефективної</w:t>
      </w:r>
      <w:r w:rsidRPr="009C7C5A">
        <w:rPr>
          <w:rFonts w:eastAsia="Calibri"/>
          <w:sz w:val="28"/>
          <w:szCs w:val="28"/>
          <w:lang w:val="uk-UA"/>
        </w:rPr>
        <w:t xml:space="preserve"> реалізації завдань</w:t>
      </w:r>
      <w:r>
        <w:rPr>
          <w:rFonts w:eastAsia="Calibri"/>
          <w:sz w:val="28"/>
          <w:szCs w:val="28"/>
          <w:lang w:val="uk-UA"/>
        </w:rPr>
        <w:t>,</w:t>
      </w:r>
      <w:r w:rsidRPr="009C7C5A">
        <w:rPr>
          <w:rFonts w:eastAsia="Calibri"/>
          <w:sz w:val="28"/>
          <w:szCs w:val="28"/>
          <w:lang w:val="uk-UA"/>
        </w:rPr>
        <w:t xml:space="preserve"> покладених на професійну самоврядну організацію нотаріусів, </w:t>
      </w:r>
      <w:r w:rsidR="00436C59">
        <w:rPr>
          <w:rFonts w:eastAsia="Calibri"/>
          <w:sz w:val="28"/>
          <w:szCs w:val="28"/>
          <w:lang w:val="uk-UA"/>
        </w:rPr>
        <w:t>НПУ</w:t>
      </w:r>
      <w:r w:rsidRPr="009C7C5A">
        <w:rPr>
          <w:rFonts w:eastAsia="Calibri"/>
          <w:sz w:val="28"/>
          <w:szCs w:val="28"/>
          <w:lang w:val="uk-UA"/>
        </w:rPr>
        <w:t xml:space="preserve"> напрацьовує правові позиції та певні механізми врегулювання проблемних питань у нотаріальній практиці.</w:t>
      </w:r>
    </w:p>
    <w:p w:rsidR="00B32E9E" w:rsidRDefault="009C7C5A" w:rsidP="007C53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C7C5A">
        <w:rPr>
          <w:rFonts w:eastAsia="Calibri"/>
          <w:sz w:val="28"/>
          <w:szCs w:val="28"/>
          <w:lang w:val="uk-UA"/>
        </w:rPr>
        <w:t xml:space="preserve">Метою напрацювання правових позицій є отримання єдиної практики для реалізації та захисту прав і законних інтересів як осіб – учасників правовідносин, так і захисту прав нотаріусів при здійсненні ними професійної діяльності, а також виконанні інших обов’язків згідно </w:t>
      </w:r>
      <w:r>
        <w:rPr>
          <w:rFonts w:eastAsia="Calibri"/>
          <w:sz w:val="28"/>
          <w:szCs w:val="28"/>
          <w:lang w:val="uk-UA"/>
        </w:rPr>
        <w:t xml:space="preserve">з </w:t>
      </w:r>
      <w:r w:rsidRPr="009C7C5A">
        <w:rPr>
          <w:rFonts w:eastAsia="Calibri"/>
          <w:sz w:val="28"/>
          <w:szCs w:val="28"/>
          <w:lang w:val="uk-UA"/>
        </w:rPr>
        <w:t>законодавств</w:t>
      </w:r>
      <w:r>
        <w:rPr>
          <w:rFonts w:eastAsia="Calibri"/>
          <w:sz w:val="28"/>
          <w:szCs w:val="28"/>
          <w:lang w:val="uk-UA"/>
        </w:rPr>
        <w:t>ом</w:t>
      </w:r>
      <w:r w:rsidRPr="009C7C5A">
        <w:rPr>
          <w:rFonts w:eastAsia="Calibri"/>
          <w:sz w:val="28"/>
          <w:szCs w:val="28"/>
          <w:lang w:val="uk-UA"/>
        </w:rPr>
        <w:t xml:space="preserve"> України.</w:t>
      </w:r>
    </w:p>
    <w:p w:rsidR="007C5387" w:rsidRPr="009C7C5A" w:rsidRDefault="007C5387" w:rsidP="00436C59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EC2355">
        <w:rPr>
          <w:sz w:val="28"/>
          <w:szCs w:val="28"/>
          <w:lang w:val="uk-UA"/>
        </w:rPr>
        <w:t>Відповідно до статті</w:t>
      </w:r>
      <w:bookmarkStart w:id="0" w:name="gjdgxs" w:colFirst="0" w:colLast="0"/>
      <w:bookmarkEnd w:id="0"/>
      <w:r w:rsidRPr="00EC2355">
        <w:rPr>
          <w:sz w:val="28"/>
          <w:szCs w:val="28"/>
          <w:lang w:val="uk-UA"/>
        </w:rPr>
        <w:t xml:space="preserve"> 3 Закону </w:t>
      </w:r>
      <w:r w:rsidR="00AC6D55" w:rsidRPr="00EC2355">
        <w:rPr>
          <w:sz w:val="28"/>
          <w:szCs w:val="28"/>
          <w:lang w:val="uk-UA"/>
        </w:rPr>
        <w:t>Ук</w:t>
      </w:r>
      <w:r w:rsidRPr="00EC2355">
        <w:rPr>
          <w:sz w:val="28"/>
          <w:szCs w:val="28"/>
          <w:lang w:val="uk-UA"/>
        </w:rPr>
        <w:t xml:space="preserve">раїни «Про нотаріат» </w:t>
      </w:r>
      <w:r w:rsidRPr="00EC2355">
        <w:rPr>
          <w:b/>
          <w:sz w:val="28"/>
          <w:szCs w:val="28"/>
          <w:lang w:val="uk-UA"/>
        </w:rPr>
        <w:t>нотаріус</w:t>
      </w:r>
      <w:r w:rsidRPr="00EC2355">
        <w:rPr>
          <w:sz w:val="28"/>
          <w:szCs w:val="28"/>
          <w:lang w:val="uk-UA"/>
        </w:rPr>
        <w:t xml:space="preserve"> – це уповноважена державою фізична особа, яка здійснює нотаріальну діяльність у державній нотаріальній конторі, державному нотаріальному архіві або незалежну професійну нотаріальну діяльність, зокрема, посвідчує права, а також факти, що мають юридичне значення, та вчиняє інші нотаріальні </w:t>
      </w:r>
      <w:bookmarkStart w:id="1" w:name="30j0zll" w:colFirst="0" w:colLast="0"/>
      <w:bookmarkEnd w:id="1"/>
      <w:r w:rsidRPr="00EC2355">
        <w:rPr>
          <w:sz w:val="28"/>
          <w:szCs w:val="28"/>
          <w:lang w:val="uk-UA"/>
        </w:rPr>
        <w:t>дії, передбачені законом, з метою над</w:t>
      </w:r>
      <w:r w:rsidR="006F5BBD">
        <w:rPr>
          <w:sz w:val="28"/>
          <w:szCs w:val="28"/>
          <w:lang w:val="uk-UA"/>
        </w:rPr>
        <w:t>ання їм юридичної вірогідності.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EC2355">
        <w:rPr>
          <w:b/>
          <w:sz w:val="28"/>
          <w:szCs w:val="28"/>
          <w:lang w:val="uk-UA"/>
        </w:rPr>
        <w:t>Нотаріусу забороняється</w:t>
      </w:r>
      <w:r w:rsidRPr="00EC2355">
        <w:rPr>
          <w:sz w:val="28"/>
          <w:szCs w:val="28"/>
          <w:lang w:val="uk-UA"/>
        </w:rPr>
        <w:t xml:space="preserve"> використовувати свої повноваження з метою одержання неправомірної вигоди або прийняття обіцянки чи пропозиції такої вигоди для себе чи інших осіб. 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3720D8">
        <w:rPr>
          <w:b/>
          <w:sz w:val="28"/>
          <w:szCs w:val="28"/>
          <w:lang w:val="uk-UA"/>
        </w:rPr>
        <w:t>Нотаріус не може займатися підприємницькою</w:t>
      </w:r>
      <w:r w:rsidRPr="00EC2355">
        <w:rPr>
          <w:sz w:val="28"/>
          <w:szCs w:val="28"/>
          <w:lang w:val="uk-UA"/>
        </w:rPr>
        <w:t xml:space="preserve">, адвокатською </w:t>
      </w:r>
      <w:r w:rsidRPr="003720D8">
        <w:rPr>
          <w:b/>
          <w:sz w:val="28"/>
          <w:szCs w:val="28"/>
          <w:lang w:val="uk-UA"/>
        </w:rPr>
        <w:t>діяльністю</w:t>
      </w:r>
      <w:r w:rsidRPr="00EC2355">
        <w:rPr>
          <w:sz w:val="28"/>
          <w:szCs w:val="28"/>
          <w:lang w:val="uk-UA"/>
        </w:rPr>
        <w:t xml:space="preserve">, бути засновником адвокатських об’єднань, перебувати на державній службі або службі в органах місцевого самоврядування, у штаті інших юридичних осіб, а також виконувати іншу оплачувану роботу, крім викладацької, наукової і творчої діяльності. </w:t>
      </w:r>
    </w:p>
    <w:p w:rsidR="00AC6D55" w:rsidRPr="00CD4C76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 w:rsidRPr="00CD4C76">
        <w:rPr>
          <w:color w:val="auto"/>
          <w:sz w:val="28"/>
          <w:szCs w:val="28"/>
        </w:rPr>
        <w:t xml:space="preserve">Законом </w:t>
      </w:r>
      <w:proofErr w:type="spellStart"/>
      <w:r w:rsidRPr="00CD4C76">
        <w:rPr>
          <w:color w:val="auto"/>
          <w:sz w:val="28"/>
          <w:szCs w:val="28"/>
        </w:rPr>
        <w:t>України</w:t>
      </w:r>
      <w:proofErr w:type="spellEnd"/>
      <w:r w:rsidRPr="00CD4C76">
        <w:rPr>
          <w:color w:val="auto"/>
          <w:sz w:val="28"/>
          <w:szCs w:val="28"/>
        </w:rPr>
        <w:t xml:space="preserve"> «Про </w:t>
      </w:r>
      <w:proofErr w:type="spellStart"/>
      <w:r w:rsidRPr="00CD4C76">
        <w:rPr>
          <w:color w:val="auto"/>
          <w:sz w:val="28"/>
          <w:szCs w:val="28"/>
        </w:rPr>
        <w:t>нотаріат</w:t>
      </w:r>
      <w:proofErr w:type="spellEnd"/>
      <w:r w:rsidRPr="00CD4C76">
        <w:rPr>
          <w:color w:val="auto"/>
          <w:sz w:val="28"/>
          <w:szCs w:val="28"/>
        </w:rPr>
        <w:t xml:space="preserve">» </w:t>
      </w:r>
      <w:proofErr w:type="spellStart"/>
      <w:r w:rsidRPr="00CD4C76">
        <w:rPr>
          <w:color w:val="auto"/>
          <w:sz w:val="28"/>
          <w:szCs w:val="28"/>
        </w:rPr>
        <w:t>чітко</w:t>
      </w:r>
      <w:proofErr w:type="spellEnd"/>
      <w:r w:rsidRPr="00CD4C76">
        <w:rPr>
          <w:color w:val="auto"/>
          <w:sz w:val="28"/>
          <w:szCs w:val="28"/>
        </w:rPr>
        <w:t xml:space="preserve"> </w:t>
      </w:r>
      <w:proofErr w:type="spellStart"/>
      <w:r w:rsidRPr="00CD4C76">
        <w:rPr>
          <w:color w:val="auto"/>
          <w:sz w:val="28"/>
          <w:szCs w:val="28"/>
        </w:rPr>
        <w:t>визначені</w:t>
      </w:r>
      <w:proofErr w:type="spellEnd"/>
      <w:r w:rsidRPr="00CD4C76">
        <w:rPr>
          <w:color w:val="auto"/>
          <w:sz w:val="28"/>
          <w:szCs w:val="28"/>
        </w:rPr>
        <w:t xml:space="preserve"> </w:t>
      </w:r>
      <w:r w:rsidR="00CD4C76" w:rsidRPr="00CD4C76">
        <w:rPr>
          <w:color w:val="auto"/>
          <w:sz w:val="28"/>
          <w:szCs w:val="28"/>
          <w:lang w:val="uk-UA"/>
        </w:rPr>
        <w:t>особливості</w:t>
      </w:r>
      <w:r w:rsidRPr="00CD4C76">
        <w:rPr>
          <w:color w:val="auto"/>
          <w:sz w:val="28"/>
          <w:szCs w:val="28"/>
        </w:rPr>
        <w:t xml:space="preserve"> статусу, а </w:t>
      </w:r>
      <w:proofErr w:type="spellStart"/>
      <w:r w:rsidRPr="00CD4C76">
        <w:rPr>
          <w:color w:val="auto"/>
          <w:sz w:val="28"/>
          <w:szCs w:val="28"/>
        </w:rPr>
        <w:t>також</w:t>
      </w:r>
      <w:proofErr w:type="spellEnd"/>
      <w:r w:rsidRPr="00CD4C76">
        <w:rPr>
          <w:color w:val="auto"/>
          <w:sz w:val="28"/>
          <w:szCs w:val="28"/>
        </w:rPr>
        <w:t xml:space="preserve"> </w:t>
      </w:r>
      <w:proofErr w:type="spellStart"/>
      <w:r w:rsidRPr="00CD4C76">
        <w:rPr>
          <w:color w:val="auto"/>
          <w:sz w:val="28"/>
          <w:szCs w:val="28"/>
        </w:rPr>
        <w:t>обмеження</w:t>
      </w:r>
      <w:proofErr w:type="spellEnd"/>
      <w:r w:rsidRPr="00CD4C76">
        <w:rPr>
          <w:color w:val="auto"/>
          <w:sz w:val="28"/>
          <w:szCs w:val="28"/>
        </w:rPr>
        <w:t xml:space="preserve"> </w:t>
      </w:r>
      <w:r w:rsidR="00CD4C76">
        <w:rPr>
          <w:color w:val="auto"/>
          <w:sz w:val="28"/>
          <w:szCs w:val="28"/>
          <w:lang w:val="uk-UA"/>
        </w:rPr>
        <w:t xml:space="preserve">для </w:t>
      </w:r>
      <w:proofErr w:type="spellStart"/>
      <w:r w:rsidRPr="00CD4C76">
        <w:rPr>
          <w:color w:val="auto"/>
          <w:sz w:val="28"/>
          <w:szCs w:val="28"/>
        </w:rPr>
        <w:t>фізичної</w:t>
      </w:r>
      <w:proofErr w:type="spellEnd"/>
      <w:r w:rsidRPr="00CD4C76">
        <w:rPr>
          <w:color w:val="auto"/>
          <w:sz w:val="28"/>
          <w:szCs w:val="28"/>
        </w:rPr>
        <w:t xml:space="preserve"> особи, яка </w:t>
      </w:r>
      <w:proofErr w:type="spellStart"/>
      <w:r w:rsidRPr="00CD4C76">
        <w:rPr>
          <w:color w:val="auto"/>
          <w:sz w:val="28"/>
          <w:szCs w:val="28"/>
        </w:rPr>
        <w:t>є</w:t>
      </w:r>
      <w:proofErr w:type="spellEnd"/>
      <w:r w:rsidRPr="00CD4C76">
        <w:rPr>
          <w:color w:val="auto"/>
          <w:sz w:val="28"/>
          <w:szCs w:val="28"/>
        </w:rPr>
        <w:t xml:space="preserve"> </w:t>
      </w:r>
      <w:proofErr w:type="spellStart"/>
      <w:r w:rsidRPr="00CD4C76">
        <w:rPr>
          <w:color w:val="auto"/>
          <w:sz w:val="28"/>
          <w:szCs w:val="28"/>
        </w:rPr>
        <w:t>нотаріусом</w:t>
      </w:r>
      <w:proofErr w:type="spellEnd"/>
      <w:r w:rsidRPr="00CD4C76">
        <w:rPr>
          <w:color w:val="auto"/>
          <w:sz w:val="28"/>
          <w:szCs w:val="28"/>
        </w:rPr>
        <w:t>.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EC2355">
        <w:rPr>
          <w:sz w:val="28"/>
          <w:szCs w:val="28"/>
        </w:rPr>
        <w:t>Серед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передбачених</w:t>
      </w:r>
      <w:proofErr w:type="spellEnd"/>
      <w:r w:rsidRPr="00EC2355">
        <w:rPr>
          <w:sz w:val="28"/>
          <w:szCs w:val="28"/>
        </w:rPr>
        <w:t xml:space="preserve"> законом </w:t>
      </w:r>
      <w:proofErr w:type="spellStart"/>
      <w:r w:rsidRPr="00266DD9">
        <w:rPr>
          <w:color w:val="000000" w:themeColor="text1"/>
          <w:sz w:val="28"/>
          <w:szCs w:val="28"/>
        </w:rPr>
        <w:t>обмежень</w:t>
      </w:r>
      <w:proofErr w:type="spellEnd"/>
      <w:r w:rsidRPr="00266DD9">
        <w:rPr>
          <w:color w:val="000000" w:themeColor="text1"/>
          <w:sz w:val="28"/>
          <w:szCs w:val="28"/>
        </w:rPr>
        <w:t xml:space="preserve"> </w:t>
      </w:r>
      <w:r w:rsidR="00581294" w:rsidRPr="00266DD9">
        <w:rPr>
          <w:color w:val="000000" w:themeColor="text1"/>
          <w:sz w:val="28"/>
          <w:szCs w:val="28"/>
          <w:lang w:val="uk-UA"/>
        </w:rPr>
        <w:t>для</w:t>
      </w:r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нотаріуса</w:t>
      </w:r>
      <w:proofErr w:type="spellEnd"/>
      <w:r w:rsidRPr="00EC2355">
        <w:rPr>
          <w:sz w:val="28"/>
          <w:szCs w:val="28"/>
        </w:rPr>
        <w:t xml:space="preserve">, </w:t>
      </w:r>
      <w:r w:rsidR="00266DD9">
        <w:rPr>
          <w:sz w:val="28"/>
          <w:szCs w:val="28"/>
          <w:lang w:val="uk-UA"/>
        </w:rPr>
        <w:t>відсутнє таке</w:t>
      </w:r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обмеження</w:t>
      </w:r>
      <w:proofErr w:type="spellEnd"/>
      <w:r w:rsidRPr="00EC2355">
        <w:rPr>
          <w:sz w:val="28"/>
          <w:szCs w:val="28"/>
        </w:rPr>
        <w:t xml:space="preserve">, як бути </w:t>
      </w:r>
      <w:proofErr w:type="spellStart"/>
      <w:r w:rsidRPr="00EC2355">
        <w:rPr>
          <w:sz w:val="28"/>
          <w:szCs w:val="28"/>
        </w:rPr>
        <w:t>засновником</w:t>
      </w:r>
      <w:proofErr w:type="spellEnd"/>
      <w:r w:rsidRPr="00EC2355">
        <w:rPr>
          <w:sz w:val="28"/>
          <w:szCs w:val="28"/>
        </w:rPr>
        <w:t xml:space="preserve"> (</w:t>
      </w:r>
      <w:proofErr w:type="spellStart"/>
      <w:r w:rsidRPr="00EC2355">
        <w:rPr>
          <w:sz w:val="28"/>
          <w:szCs w:val="28"/>
        </w:rPr>
        <w:t>учасником</w:t>
      </w:r>
      <w:proofErr w:type="spellEnd"/>
      <w:r w:rsidRPr="00EC2355">
        <w:rPr>
          <w:sz w:val="28"/>
          <w:szCs w:val="28"/>
        </w:rPr>
        <w:t xml:space="preserve">) </w:t>
      </w:r>
      <w:proofErr w:type="spellStart"/>
      <w:r w:rsidRPr="00EC2355">
        <w:rPr>
          <w:sz w:val="28"/>
          <w:szCs w:val="28"/>
        </w:rPr>
        <w:t>господарського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товариства</w:t>
      </w:r>
      <w:proofErr w:type="spellEnd"/>
      <w:r w:rsidRPr="00EC2355">
        <w:rPr>
          <w:sz w:val="28"/>
          <w:szCs w:val="28"/>
        </w:rPr>
        <w:t xml:space="preserve">. </w:t>
      </w:r>
      <w:proofErr w:type="spellStart"/>
      <w:r w:rsidRPr="00EC2355">
        <w:rPr>
          <w:sz w:val="28"/>
          <w:szCs w:val="28"/>
        </w:rPr>
        <w:t>Створюючи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proofErr w:type="gramStart"/>
      <w:r w:rsidRPr="00EC2355">
        <w:rPr>
          <w:sz w:val="28"/>
          <w:szCs w:val="28"/>
        </w:rPr>
        <w:t>будь-яке</w:t>
      </w:r>
      <w:proofErr w:type="spellEnd"/>
      <w:proofErr w:type="gram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господарське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товариство</w:t>
      </w:r>
      <w:proofErr w:type="spellEnd"/>
      <w:r w:rsidRPr="00EC2355">
        <w:rPr>
          <w:sz w:val="28"/>
          <w:szCs w:val="28"/>
        </w:rPr>
        <w:t xml:space="preserve">, особа, </w:t>
      </w:r>
      <w:proofErr w:type="spellStart"/>
      <w:r w:rsidRPr="00EC2355">
        <w:rPr>
          <w:sz w:val="28"/>
          <w:szCs w:val="28"/>
        </w:rPr>
        <w:t>його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засновник</w:t>
      </w:r>
      <w:proofErr w:type="spellEnd"/>
      <w:r w:rsidRPr="00EC2355">
        <w:rPr>
          <w:sz w:val="28"/>
          <w:szCs w:val="28"/>
        </w:rPr>
        <w:t xml:space="preserve"> (</w:t>
      </w:r>
      <w:proofErr w:type="spellStart"/>
      <w:r w:rsidRPr="00EC2355">
        <w:rPr>
          <w:sz w:val="28"/>
          <w:szCs w:val="28"/>
        </w:rPr>
        <w:t>учасник</w:t>
      </w:r>
      <w:proofErr w:type="spellEnd"/>
      <w:r w:rsidR="00266DD9">
        <w:rPr>
          <w:sz w:val="28"/>
          <w:szCs w:val="28"/>
        </w:rPr>
        <w:t>)</w:t>
      </w:r>
      <w:r w:rsidR="00266DD9">
        <w:rPr>
          <w:sz w:val="28"/>
          <w:szCs w:val="28"/>
          <w:lang w:val="uk-UA"/>
        </w:rPr>
        <w:t xml:space="preserve"> </w:t>
      </w:r>
      <w:proofErr w:type="spellStart"/>
      <w:r w:rsidRPr="00EC2355">
        <w:rPr>
          <w:sz w:val="28"/>
          <w:szCs w:val="28"/>
        </w:rPr>
        <w:t>створює</w:t>
      </w:r>
      <w:proofErr w:type="spellEnd"/>
      <w:r w:rsidRPr="00EC2355">
        <w:rPr>
          <w:sz w:val="28"/>
          <w:szCs w:val="28"/>
        </w:rPr>
        <w:t xml:space="preserve"> абсолютно нового </w:t>
      </w:r>
      <w:proofErr w:type="spellStart"/>
      <w:r w:rsidRPr="00EC2355">
        <w:rPr>
          <w:sz w:val="28"/>
          <w:szCs w:val="28"/>
        </w:rPr>
        <w:t>учасника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цивільно-правових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відносин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sz w:val="28"/>
          <w:szCs w:val="28"/>
        </w:rPr>
        <w:t>я</w:t>
      </w:r>
      <w:r w:rsidR="009E0A0F">
        <w:rPr>
          <w:sz w:val="28"/>
          <w:szCs w:val="28"/>
        </w:rPr>
        <w:t>кий</w:t>
      </w:r>
      <w:proofErr w:type="spellEnd"/>
      <w:r w:rsidR="009E0A0F">
        <w:rPr>
          <w:sz w:val="28"/>
          <w:szCs w:val="28"/>
        </w:rPr>
        <w:t xml:space="preserve"> </w:t>
      </w:r>
      <w:proofErr w:type="spellStart"/>
      <w:r w:rsidR="009E0A0F">
        <w:rPr>
          <w:sz w:val="28"/>
          <w:szCs w:val="28"/>
        </w:rPr>
        <w:t>має</w:t>
      </w:r>
      <w:proofErr w:type="spellEnd"/>
      <w:r w:rsidR="009E0A0F">
        <w:rPr>
          <w:sz w:val="28"/>
          <w:szCs w:val="28"/>
        </w:rPr>
        <w:t xml:space="preserve"> статус </w:t>
      </w:r>
      <w:proofErr w:type="spellStart"/>
      <w:r w:rsidR="009E0A0F">
        <w:rPr>
          <w:sz w:val="28"/>
          <w:szCs w:val="28"/>
        </w:rPr>
        <w:t>юридичної</w:t>
      </w:r>
      <w:proofErr w:type="spellEnd"/>
      <w:r w:rsidR="009E0A0F">
        <w:rPr>
          <w:sz w:val="28"/>
          <w:szCs w:val="28"/>
        </w:rPr>
        <w:t xml:space="preserve"> особи</w:t>
      </w:r>
      <w:r w:rsidR="009E0A0F">
        <w:rPr>
          <w:sz w:val="28"/>
          <w:szCs w:val="28"/>
          <w:lang w:val="uk-UA"/>
        </w:rPr>
        <w:t>,</w:t>
      </w:r>
      <w:r w:rsidR="00266DD9">
        <w:rPr>
          <w:sz w:val="28"/>
          <w:szCs w:val="28"/>
        </w:rPr>
        <w:t xml:space="preserve"> </w:t>
      </w:r>
      <w:proofErr w:type="spellStart"/>
      <w:r w:rsidR="00266DD9">
        <w:rPr>
          <w:sz w:val="28"/>
          <w:szCs w:val="28"/>
        </w:rPr>
        <w:t>діє</w:t>
      </w:r>
      <w:proofErr w:type="spellEnd"/>
      <w:r w:rsidR="00266DD9">
        <w:rPr>
          <w:sz w:val="28"/>
          <w:szCs w:val="28"/>
        </w:rPr>
        <w:t xml:space="preserve"> </w:t>
      </w:r>
      <w:proofErr w:type="spellStart"/>
      <w:r w:rsidR="00266DD9">
        <w:rPr>
          <w:sz w:val="28"/>
          <w:szCs w:val="28"/>
        </w:rPr>
        <w:t>відповідно</w:t>
      </w:r>
      <w:proofErr w:type="spellEnd"/>
      <w:r w:rsidRPr="00EC2355">
        <w:rPr>
          <w:sz w:val="28"/>
          <w:szCs w:val="28"/>
        </w:rPr>
        <w:t xml:space="preserve"> до </w:t>
      </w:r>
      <w:r w:rsidR="009E0A0F">
        <w:rPr>
          <w:sz w:val="28"/>
          <w:szCs w:val="28"/>
          <w:lang w:val="uk-UA"/>
        </w:rPr>
        <w:t xml:space="preserve">вимог </w:t>
      </w:r>
      <w:r w:rsidRPr="00EC2355">
        <w:rPr>
          <w:sz w:val="28"/>
          <w:szCs w:val="28"/>
        </w:rPr>
        <w:t xml:space="preserve">чинного </w:t>
      </w:r>
      <w:proofErr w:type="spellStart"/>
      <w:r w:rsidRPr="00EC2355">
        <w:rPr>
          <w:sz w:val="28"/>
          <w:szCs w:val="28"/>
        </w:rPr>
        <w:t>законодавства</w:t>
      </w:r>
      <w:proofErr w:type="spellEnd"/>
      <w:r w:rsidRPr="00EC2355">
        <w:rPr>
          <w:sz w:val="28"/>
          <w:szCs w:val="28"/>
        </w:rPr>
        <w:t xml:space="preserve"> та </w:t>
      </w:r>
      <w:proofErr w:type="spellStart"/>
      <w:r w:rsidRPr="00EC2355">
        <w:rPr>
          <w:sz w:val="28"/>
          <w:szCs w:val="28"/>
        </w:rPr>
        <w:t>його</w:t>
      </w:r>
      <w:proofErr w:type="spellEnd"/>
      <w:r w:rsidRPr="00EC2355">
        <w:rPr>
          <w:sz w:val="28"/>
          <w:szCs w:val="28"/>
        </w:rPr>
        <w:t xml:space="preserve"> статуту </w:t>
      </w:r>
      <w:proofErr w:type="spellStart"/>
      <w:r w:rsidRPr="00EC2355">
        <w:rPr>
          <w:sz w:val="28"/>
          <w:szCs w:val="28"/>
        </w:rPr>
        <w:t>самостійно</w:t>
      </w:r>
      <w:proofErr w:type="spellEnd"/>
      <w:r w:rsidRPr="00EC2355">
        <w:rPr>
          <w:sz w:val="28"/>
          <w:szCs w:val="28"/>
        </w:rPr>
        <w:t xml:space="preserve">, а </w:t>
      </w:r>
      <w:proofErr w:type="spellStart"/>
      <w:r w:rsidRPr="00EC2355">
        <w:rPr>
          <w:sz w:val="28"/>
          <w:szCs w:val="28"/>
        </w:rPr>
        <w:t>також</w:t>
      </w:r>
      <w:proofErr w:type="spellEnd"/>
      <w:r w:rsidRPr="00EC2355">
        <w:rPr>
          <w:sz w:val="28"/>
          <w:szCs w:val="28"/>
        </w:rPr>
        <w:t xml:space="preserve"> через </w:t>
      </w:r>
      <w:proofErr w:type="spellStart"/>
      <w:r w:rsidRPr="00EC2355">
        <w:rPr>
          <w:sz w:val="28"/>
          <w:szCs w:val="28"/>
        </w:rPr>
        <w:t>свої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статутні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органи</w:t>
      </w:r>
      <w:proofErr w:type="spellEnd"/>
      <w:r w:rsidRPr="00EC2355">
        <w:rPr>
          <w:sz w:val="28"/>
          <w:szCs w:val="28"/>
        </w:rPr>
        <w:t>.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white"/>
        </w:rPr>
      </w:pPr>
      <w:proofErr w:type="spellStart"/>
      <w:r w:rsidRPr="00EC2355">
        <w:rPr>
          <w:sz w:val="28"/>
          <w:szCs w:val="28"/>
        </w:rPr>
        <w:t>Крім</w:t>
      </w:r>
      <w:proofErr w:type="spellEnd"/>
      <w:r w:rsidRPr="00EC2355">
        <w:rPr>
          <w:sz w:val="28"/>
          <w:szCs w:val="28"/>
        </w:rPr>
        <w:t xml:space="preserve"> того, </w:t>
      </w:r>
      <w:proofErr w:type="spellStart"/>
      <w:r w:rsidRPr="00EC2355">
        <w:rPr>
          <w:sz w:val="28"/>
          <w:szCs w:val="28"/>
        </w:rPr>
        <w:t>відповідно</w:t>
      </w:r>
      <w:proofErr w:type="spellEnd"/>
      <w:r w:rsidRPr="00EC2355">
        <w:rPr>
          <w:sz w:val="28"/>
          <w:szCs w:val="28"/>
        </w:rPr>
        <w:t xml:space="preserve"> до </w:t>
      </w:r>
      <w:proofErr w:type="spellStart"/>
      <w:r w:rsidRPr="00EC2355">
        <w:rPr>
          <w:sz w:val="28"/>
          <w:szCs w:val="28"/>
        </w:rPr>
        <w:t>статті</w:t>
      </w:r>
      <w:proofErr w:type="spellEnd"/>
      <w:r w:rsidRPr="00EC2355">
        <w:rPr>
          <w:sz w:val="28"/>
          <w:szCs w:val="28"/>
        </w:rPr>
        <w:t xml:space="preserve"> 100 </w:t>
      </w:r>
      <w:proofErr w:type="spellStart"/>
      <w:r w:rsidRPr="00EC2355">
        <w:rPr>
          <w:sz w:val="28"/>
          <w:szCs w:val="28"/>
        </w:rPr>
        <w:t>Цивільного</w:t>
      </w:r>
      <w:proofErr w:type="spellEnd"/>
      <w:r w:rsidRPr="00EC2355">
        <w:rPr>
          <w:sz w:val="28"/>
          <w:szCs w:val="28"/>
        </w:rPr>
        <w:t xml:space="preserve"> кодексу </w:t>
      </w:r>
      <w:proofErr w:type="spellStart"/>
      <w:r w:rsidRPr="00EC2355">
        <w:rPr>
          <w:sz w:val="28"/>
          <w:szCs w:val="28"/>
        </w:rPr>
        <w:t>України</w:t>
      </w:r>
      <w:proofErr w:type="spellEnd"/>
      <w:r w:rsidRPr="00EC2355">
        <w:rPr>
          <w:sz w:val="28"/>
          <w:szCs w:val="28"/>
        </w:rPr>
        <w:t xml:space="preserve"> </w:t>
      </w:r>
      <w:r w:rsidRPr="003720D8">
        <w:rPr>
          <w:b/>
          <w:sz w:val="28"/>
          <w:szCs w:val="28"/>
        </w:rPr>
        <w:t>п</w:t>
      </w:r>
      <w:r w:rsidRPr="003720D8">
        <w:rPr>
          <w:b/>
          <w:sz w:val="28"/>
          <w:szCs w:val="28"/>
          <w:highlight w:val="white"/>
        </w:rPr>
        <w:t xml:space="preserve">раво </w:t>
      </w:r>
      <w:proofErr w:type="spellStart"/>
      <w:r w:rsidRPr="003720D8">
        <w:rPr>
          <w:b/>
          <w:sz w:val="28"/>
          <w:szCs w:val="28"/>
          <w:highlight w:val="white"/>
        </w:rPr>
        <w:lastRenderedPageBreak/>
        <w:t>участі</w:t>
      </w:r>
      <w:proofErr w:type="spellEnd"/>
      <w:r w:rsidRPr="003720D8">
        <w:rPr>
          <w:b/>
          <w:sz w:val="28"/>
          <w:szCs w:val="28"/>
          <w:highlight w:val="white"/>
        </w:rPr>
        <w:t xml:space="preserve"> у </w:t>
      </w:r>
      <w:proofErr w:type="spellStart"/>
      <w:r w:rsidRPr="003720D8">
        <w:rPr>
          <w:b/>
          <w:sz w:val="28"/>
          <w:szCs w:val="28"/>
          <w:highlight w:val="white"/>
        </w:rPr>
        <w:t>товаристві</w:t>
      </w:r>
      <w:proofErr w:type="spellEnd"/>
      <w:r w:rsidRPr="003720D8">
        <w:rPr>
          <w:b/>
          <w:sz w:val="28"/>
          <w:szCs w:val="28"/>
          <w:highlight w:val="white"/>
        </w:rPr>
        <w:t xml:space="preserve"> </w:t>
      </w:r>
      <w:proofErr w:type="spellStart"/>
      <w:r w:rsidRPr="00EC2355">
        <w:rPr>
          <w:b/>
          <w:sz w:val="28"/>
          <w:szCs w:val="28"/>
          <w:highlight w:val="white"/>
        </w:rPr>
        <w:t>є</w:t>
      </w:r>
      <w:proofErr w:type="spellEnd"/>
      <w:r w:rsidRPr="00EC2355">
        <w:rPr>
          <w:b/>
          <w:sz w:val="28"/>
          <w:szCs w:val="28"/>
          <w:highlight w:val="white"/>
        </w:rPr>
        <w:t xml:space="preserve"> </w:t>
      </w:r>
      <w:proofErr w:type="spellStart"/>
      <w:r w:rsidRPr="00EC2355">
        <w:rPr>
          <w:b/>
          <w:sz w:val="28"/>
          <w:szCs w:val="28"/>
          <w:highlight w:val="white"/>
        </w:rPr>
        <w:t>особистим</w:t>
      </w:r>
      <w:proofErr w:type="spellEnd"/>
      <w:r w:rsidRPr="00EC2355">
        <w:rPr>
          <w:b/>
          <w:sz w:val="28"/>
          <w:szCs w:val="28"/>
          <w:highlight w:val="white"/>
        </w:rPr>
        <w:t xml:space="preserve"> </w:t>
      </w:r>
      <w:proofErr w:type="spellStart"/>
      <w:r w:rsidRPr="00EC2355">
        <w:rPr>
          <w:b/>
          <w:sz w:val="28"/>
          <w:szCs w:val="28"/>
          <w:highlight w:val="white"/>
        </w:rPr>
        <w:t>немайновим</w:t>
      </w:r>
      <w:proofErr w:type="spellEnd"/>
      <w:r w:rsidRPr="00EC2355">
        <w:rPr>
          <w:b/>
          <w:sz w:val="28"/>
          <w:szCs w:val="28"/>
          <w:highlight w:val="white"/>
        </w:rPr>
        <w:t xml:space="preserve"> правом</w:t>
      </w:r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і</w:t>
      </w:r>
      <w:proofErr w:type="spellEnd"/>
      <w:r w:rsidRPr="00EC2355">
        <w:rPr>
          <w:sz w:val="28"/>
          <w:szCs w:val="28"/>
          <w:highlight w:val="white"/>
        </w:rPr>
        <w:t xml:space="preserve"> не </w:t>
      </w:r>
      <w:proofErr w:type="spellStart"/>
      <w:r w:rsidRPr="00EC2355">
        <w:rPr>
          <w:sz w:val="28"/>
          <w:szCs w:val="28"/>
          <w:highlight w:val="white"/>
        </w:rPr>
        <w:t>може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окремо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передаватися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іншій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особі</w:t>
      </w:r>
      <w:proofErr w:type="spellEnd"/>
      <w:r w:rsidRPr="00EC2355">
        <w:rPr>
          <w:sz w:val="28"/>
          <w:szCs w:val="28"/>
          <w:highlight w:val="white"/>
        </w:rPr>
        <w:t xml:space="preserve">. </w:t>
      </w:r>
      <w:proofErr w:type="spellStart"/>
      <w:proofErr w:type="gramStart"/>
      <w:r w:rsidRPr="00EC2355">
        <w:rPr>
          <w:sz w:val="28"/>
          <w:szCs w:val="28"/>
          <w:highlight w:val="white"/>
        </w:rPr>
        <w:t>Будь-яка</w:t>
      </w:r>
      <w:proofErr w:type="spellEnd"/>
      <w:proofErr w:type="gram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фізична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чи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юридична</w:t>
      </w:r>
      <w:proofErr w:type="spellEnd"/>
      <w:r w:rsidRPr="00EC2355">
        <w:rPr>
          <w:sz w:val="28"/>
          <w:szCs w:val="28"/>
          <w:highlight w:val="white"/>
        </w:rPr>
        <w:t xml:space="preserve"> особа </w:t>
      </w:r>
      <w:proofErr w:type="spellStart"/>
      <w:r w:rsidRPr="00EC2355">
        <w:rPr>
          <w:sz w:val="28"/>
          <w:szCs w:val="28"/>
          <w:highlight w:val="white"/>
        </w:rPr>
        <w:t>може</w:t>
      </w:r>
      <w:proofErr w:type="spellEnd"/>
      <w:r w:rsidRPr="00EC2355">
        <w:rPr>
          <w:sz w:val="28"/>
          <w:szCs w:val="28"/>
          <w:highlight w:val="white"/>
        </w:rPr>
        <w:t xml:space="preserve"> бути </w:t>
      </w:r>
      <w:proofErr w:type="spellStart"/>
      <w:r w:rsidRPr="00EC2355">
        <w:rPr>
          <w:sz w:val="28"/>
          <w:szCs w:val="28"/>
          <w:highlight w:val="white"/>
        </w:rPr>
        <w:t>учасником</w:t>
      </w:r>
      <w:proofErr w:type="spellEnd"/>
      <w:r w:rsidRPr="00EC2355">
        <w:rPr>
          <w:sz w:val="28"/>
          <w:szCs w:val="28"/>
          <w:highlight w:val="white"/>
        </w:rPr>
        <w:t xml:space="preserve"> (</w:t>
      </w:r>
      <w:proofErr w:type="spellStart"/>
      <w:r w:rsidRPr="00EC2355">
        <w:rPr>
          <w:sz w:val="28"/>
          <w:szCs w:val="28"/>
          <w:highlight w:val="white"/>
        </w:rPr>
        <w:t>засновником</w:t>
      </w:r>
      <w:proofErr w:type="spellEnd"/>
      <w:r w:rsidRPr="00EC2355">
        <w:rPr>
          <w:sz w:val="28"/>
          <w:szCs w:val="28"/>
          <w:highlight w:val="white"/>
        </w:rPr>
        <w:t xml:space="preserve">)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якщо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це</w:t>
      </w:r>
      <w:proofErr w:type="spellEnd"/>
      <w:r w:rsidRPr="00EC2355">
        <w:rPr>
          <w:sz w:val="28"/>
          <w:szCs w:val="28"/>
          <w:highlight w:val="white"/>
        </w:rPr>
        <w:t xml:space="preserve"> прямо не заборонено </w:t>
      </w:r>
      <w:proofErr w:type="spellStart"/>
      <w:r w:rsidRPr="00EC2355">
        <w:rPr>
          <w:sz w:val="28"/>
          <w:szCs w:val="28"/>
          <w:highlight w:val="white"/>
        </w:rPr>
        <w:t>Конституцією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чи</w:t>
      </w:r>
      <w:proofErr w:type="spellEnd"/>
      <w:r w:rsidRPr="00EC2355">
        <w:rPr>
          <w:sz w:val="28"/>
          <w:szCs w:val="28"/>
          <w:highlight w:val="white"/>
        </w:rPr>
        <w:t xml:space="preserve"> законом.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white"/>
        </w:rPr>
      </w:pPr>
      <w:r w:rsidRPr="00EC2355">
        <w:rPr>
          <w:sz w:val="28"/>
          <w:szCs w:val="28"/>
          <w:highlight w:val="white"/>
        </w:rPr>
        <w:t xml:space="preserve">Як </w:t>
      </w:r>
      <w:proofErr w:type="spellStart"/>
      <w:r w:rsidRPr="00EC2355">
        <w:rPr>
          <w:sz w:val="28"/>
          <w:szCs w:val="28"/>
          <w:highlight w:val="white"/>
        </w:rPr>
        <w:t>вбачається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зі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статті</w:t>
      </w:r>
      <w:proofErr w:type="spellEnd"/>
      <w:r w:rsidRPr="00EC2355">
        <w:rPr>
          <w:sz w:val="28"/>
          <w:szCs w:val="28"/>
          <w:highlight w:val="white"/>
        </w:rPr>
        <w:t xml:space="preserve"> 55 </w:t>
      </w:r>
      <w:proofErr w:type="spellStart"/>
      <w:r w:rsidRPr="00EC2355">
        <w:rPr>
          <w:sz w:val="28"/>
          <w:szCs w:val="28"/>
          <w:highlight w:val="white"/>
        </w:rPr>
        <w:t>Господарського</w:t>
      </w:r>
      <w:proofErr w:type="spellEnd"/>
      <w:r w:rsidRPr="00EC2355">
        <w:rPr>
          <w:sz w:val="28"/>
          <w:szCs w:val="28"/>
          <w:highlight w:val="white"/>
        </w:rPr>
        <w:t xml:space="preserve"> кодексу </w:t>
      </w:r>
      <w:proofErr w:type="spellStart"/>
      <w:r w:rsidRPr="00EC2355">
        <w:rPr>
          <w:sz w:val="28"/>
          <w:szCs w:val="28"/>
          <w:highlight w:val="white"/>
        </w:rPr>
        <w:t>України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с</w:t>
      </w:r>
      <w:bookmarkStart w:id="2" w:name="1fob9te" w:colFirst="0" w:colLast="0"/>
      <w:bookmarkEnd w:id="2"/>
      <w:r w:rsidRPr="00EC2355">
        <w:rPr>
          <w:sz w:val="28"/>
          <w:szCs w:val="28"/>
        </w:rPr>
        <w:t>уб'єктами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господарювання</w:t>
      </w:r>
      <w:proofErr w:type="spellEnd"/>
      <w:proofErr w:type="gramStart"/>
      <w:r w:rsidRPr="00EC2355">
        <w:rPr>
          <w:sz w:val="28"/>
          <w:szCs w:val="28"/>
        </w:rPr>
        <w:t xml:space="preserve"> є:</w:t>
      </w:r>
      <w:proofErr w:type="gramEnd"/>
      <w:r w:rsidRPr="00EC2355">
        <w:rPr>
          <w:sz w:val="28"/>
          <w:szCs w:val="28"/>
        </w:rPr>
        <w:t xml:space="preserve"> </w:t>
      </w:r>
    </w:p>
    <w:p w:rsidR="00AC6D55" w:rsidRPr="00EC2355" w:rsidRDefault="003F13D6" w:rsidP="00436C59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white"/>
        </w:rPr>
      </w:pPr>
      <w:r w:rsidRPr="00EC2355">
        <w:rPr>
          <w:sz w:val="28"/>
          <w:szCs w:val="28"/>
        </w:rPr>
        <w:t xml:space="preserve">1) </w:t>
      </w:r>
      <w:proofErr w:type="spellStart"/>
      <w:r w:rsidRPr="00EC2355">
        <w:rPr>
          <w:sz w:val="28"/>
          <w:szCs w:val="28"/>
        </w:rPr>
        <w:t>господарські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організації</w:t>
      </w:r>
      <w:proofErr w:type="spellEnd"/>
      <w:r w:rsidRPr="00EC2355">
        <w:rPr>
          <w:sz w:val="28"/>
          <w:szCs w:val="28"/>
        </w:rPr>
        <w:t xml:space="preserve"> – </w:t>
      </w:r>
      <w:proofErr w:type="spellStart"/>
      <w:r w:rsidRPr="00EC2355">
        <w:rPr>
          <w:sz w:val="28"/>
          <w:szCs w:val="28"/>
        </w:rPr>
        <w:t>юридичні</w:t>
      </w:r>
      <w:proofErr w:type="spellEnd"/>
      <w:r w:rsidRPr="00EC2355">
        <w:rPr>
          <w:sz w:val="28"/>
          <w:szCs w:val="28"/>
        </w:rPr>
        <w:t xml:space="preserve"> особи, </w:t>
      </w:r>
      <w:proofErr w:type="spellStart"/>
      <w:r w:rsidRPr="00EC2355">
        <w:rPr>
          <w:sz w:val="28"/>
          <w:szCs w:val="28"/>
        </w:rPr>
        <w:t>створені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відповідно</w:t>
      </w:r>
      <w:proofErr w:type="spellEnd"/>
      <w:r w:rsidRPr="00EC2355">
        <w:rPr>
          <w:sz w:val="28"/>
          <w:szCs w:val="28"/>
        </w:rPr>
        <w:t xml:space="preserve"> до </w:t>
      </w:r>
      <w:proofErr w:type="spellStart"/>
      <w:r w:rsidRPr="00EC2355">
        <w:rPr>
          <w:sz w:val="28"/>
          <w:szCs w:val="28"/>
        </w:rPr>
        <w:t>Цивільного</w:t>
      </w:r>
      <w:proofErr w:type="spellEnd"/>
      <w:r w:rsidRPr="00EC2355">
        <w:rPr>
          <w:sz w:val="28"/>
          <w:szCs w:val="28"/>
        </w:rPr>
        <w:t xml:space="preserve"> кодексу </w:t>
      </w:r>
      <w:proofErr w:type="spellStart"/>
      <w:r w:rsidRPr="00EC2355">
        <w:rPr>
          <w:sz w:val="28"/>
          <w:szCs w:val="28"/>
        </w:rPr>
        <w:t>України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sz w:val="28"/>
          <w:szCs w:val="28"/>
        </w:rPr>
        <w:t>державні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sz w:val="28"/>
          <w:szCs w:val="28"/>
        </w:rPr>
        <w:t>комунальні</w:t>
      </w:r>
      <w:proofErr w:type="spellEnd"/>
      <w:r w:rsidRPr="00EC2355">
        <w:rPr>
          <w:sz w:val="28"/>
          <w:szCs w:val="28"/>
        </w:rPr>
        <w:t xml:space="preserve"> та </w:t>
      </w:r>
      <w:proofErr w:type="spellStart"/>
      <w:r w:rsidRPr="00EC2355">
        <w:rPr>
          <w:sz w:val="28"/>
          <w:szCs w:val="28"/>
        </w:rPr>
        <w:t>інші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proofErr w:type="gramStart"/>
      <w:r w:rsidRPr="00EC2355">
        <w:rPr>
          <w:sz w:val="28"/>
          <w:szCs w:val="28"/>
        </w:rPr>
        <w:t>п</w:t>
      </w:r>
      <w:proofErr w:type="gramEnd"/>
      <w:r w:rsidRPr="00EC2355">
        <w:rPr>
          <w:sz w:val="28"/>
          <w:szCs w:val="28"/>
        </w:rPr>
        <w:t>ідприємства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sz w:val="28"/>
          <w:szCs w:val="28"/>
        </w:rPr>
        <w:t>створені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відповідно</w:t>
      </w:r>
      <w:proofErr w:type="spellEnd"/>
      <w:r w:rsidRPr="00EC2355">
        <w:rPr>
          <w:sz w:val="28"/>
          <w:szCs w:val="28"/>
        </w:rPr>
        <w:t xml:space="preserve"> до </w:t>
      </w:r>
      <w:proofErr w:type="spellStart"/>
      <w:r w:rsidRPr="00EC2355">
        <w:rPr>
          <w:sz w:val="28"/>
          <w:szCs w:val="28"/>
        </w:rPr>
        <w:t>цього</w:t>
      </w:r>
      <w:proofErr w:type="spellEnd"/>
      <w:r w:rsidRPr="00EC2355">
        <w:rPr>
          <w:sz w:val="28"/>
          <w:szCs w:val="28"/>
        </w:rPr>
        <w:t xml:space="preserve"> Кодексу, а </w:t>
      </w:r>
      <w:proofErr w:type="spellStart"/>
      <w:r w:rsidRPr="00EC2355">
        <w:rPr>
          <w:sz w:val="28"/>
          <w:szCs w:val="28"/>
        </w:rPr>
        <w:t>також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інші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юридичні</w:t>
      </w:r>
      <w:proofErr w:type="spellEnd"/>
      <w:r w:rsidRPr="00EC2355">
        <w:rPr>
          <w:sz w:val="28"/>
          <w:szCs w:val="28"/>
        </w:rPr>
        <w:t xml:space="preserve"> особи, </w:t>
      </w:r>
      <w:proofErr w:type="spellStart"/>
      <w:r w:rsidRPr="00EC2355">
        <w:rPr>
          <w:sz w:val="28"/>
          <w:szCs w:val="28"/>
        </w:rPr>
        <w:t>які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здійснюють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господарську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діяльність</w:t>
      </w:r>
      <w:proofErr w:type="spellEnd"/>
      <w:r w:rsidRPr="00EC2355">
        <w:rPr>
          <w:sz w:val="28"/>
          <w:szCs w:val="28"/>
        </w:rPr>
        <w:t xml:space="preserve"> та </w:t>
      </w:r>
      <w:proofErr w:type="spellStart"/>
      <w:r w:rsidRPr="00EC2355">
        <w:rPr>
          <w:sz w:val="28"/>
          <w:szCs w:val="28"/>
        </w:rPr>
        <w:t>зареєстровані</w:t>
      </w:r>
      <w:proofErr w:type="spellEnd"/>
      <w:r w:rsidRPr="00EC2355">
        <w:rPr>
          <w:sz w:val="28"/>
          <w:szCs w:val="28"/>
        </w:rPr>
        <w:t xml:space="preserve"> в </w:t>
      </w:r>
      <w:proofErr w:type="spellStart"/>
      <w:r w:rsidRPr="00EC2355">
        <w:rPr>
          <w:sz w:val="28"/>
          <w:szCs w:val="28"/>
        </w:rPr>
        <w:t>установленому</w:t>
      </w:r>
      <w:proofErr w:type="spellEnd"/>
      <w:r w:rsidRPr="00EC2355">
        <w:rPr>
          <w:sz w:val="28"/>
          <w:szCs w:val="28"/>
        </w:rPr>
        <w:t xml:space="preserve"> законом порядку;</w:t>
      </w:r>
      <w:bookmarkStart w:id="3" w:name="3znysh7" w:colFirst="0" w:colLast="0"/>
      <w:bookmarkEnd w:id="3"/>
    </w:p>
    <w:p w:rsidR="00AC6D55" w:rsidRPr="00EC2355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 w:rsidRPr="00EC2355">
        <w:rPr>
          <w:sz w:val="28"/>
          <w:szCs w:val="28"/>
        </w:rPr>
        <w:t xml:space="preserve">2) </w:t>
      </w:r>
      <w:proofErr w:type="spellStart"/>
      <w:r w:rsidRPr="003720D8">
        <w:rPr>
          <w:b/>
          <w:sz w:val="28"/>
          <w:szCs w:val="28"/>
        </w:rPr>
        <w:t>громадяни</w:t>
      </w:r>
      <w:proofErr w:type="spellEnd"/>
      <w:r w:rsidRPr="003720D8">
        <w:rPr>
          <w:b/>
          <w:sz w:val="28"/>
          <w:szCs w:val="28"/>
        </w:rPr>
        <w:t xml:space="preserve"> </w:t>
      </w:r>
      <w:proofErr w:type="spellStart"/>
      <w:r w:rsidRPr="003720D8">
        <w:rPr>
          <w:b/>
          <w:sz w:val="28"/>
          <w:szCs w:val="28"/>
        </w:rPr>
        <w:t>України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sz w:val="28"/>
          <w:szCs w:val="28"/>
        </w:rPr>
        <w:t>іноземці</w:t>
      </w:r>
      <w:proofErr w:type="spellEnd"/>
      <w:r w:rsidRPr="00EC2355">
        <w:rPr>
          <w:sz w:val="28"/>
          <w:szCs w:val="28"/>
        </w:rPr>
        <w:t xml:space="preserve"> та особи без </w:t>
      </w:r>
      <w:proofErr w:type="spellStart"/>
      <w:r w:rsidRPr="00EC2355">
        <w:rPr>
          <w:sz w:val="28"/>
          <w:szCs w:val="28"/>
        </w:rPr>
        <w:t>громадянства</w:t>
      </w:r>
      <w:proofErr w:type="spellEnd"/>
      <w:r w:rsidRPr="00EC2355">
        <w:rPr>
          <w:sz w:val="28"/>
          <w:szCs w:val="28"/>
        </w:rPr>
        <w:t xml:space="preserve">, </w:t>
      </w:r>
      <w:proofErr w:type="spellStart"/>
      <w:r w:rsidRPr="00EC2355">
        <w:rPr>
          <w:b/>
          <w:sz w:val="28"/>
          <w:szCs w:val="28"/>
        </w:rPr>
        <w:t>які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здійснюють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господарську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діяльність</w:t>
      </w:r>
      <w:proofErr w:type="spellEnd"/>
      <w:r w:rsidRPr="00EC2355">
        <w:rPr>
          <w:b/>
          <w:sz w:val="28"/>
          <w:szCs w:val="28"/>
        </w:rPr>
        <w:t xml:space="preserve"> та </w:t>
      </w:r>
      <w:proofErr w:type="spellStart"/>
      <w:r w:rsidRPr="00EC2355">
        <w:rPr>
          <w:b/>
          <w:sz w:val="28"/>
          <w:szCs w:val="28"/>
        </w:rPr>
        <w:t>зареєстровані</w:t>
      </w:r>
      <w:proofErr w:type="spellEnd"/>
      <w:r w:rsidRPr="00EC2355">
        <w:rPr>
          <w:b/>
          <w:sz w:val="28"/>
          <w:szCs w:val="28"/>
        </w:rPr>
        <w:t xml:space="preserve"> </w:t>
      </w:r>
      <w:proofErr w:type="spellStart"/>
      <w:r w:rsidRPr="00EC2355">
        <w:rPr>
          <w:b/>
          <w:sz w:val="28"/>
          <w:szCs w:val="28"/>
        </w:rPr>
        <w:t>відповідно</w:t>
      </w:r>
      <w:proofErr w:type="spellEnd"/>
      <w:r w:rsidRPr="00EC2355">
        <w:rPr>
          <w:b/>
          <w:sz w:val="28"/>
          <w:szCs w:val="28"/>
        </w:rPr>
        <w:t xml:space="preserve"> до закону як </w:t>
      </w:r>
      <w:proofErr w:type="spellStart"/>
      <w:proofErr w:type="gramStart"/>
      <w:r w:rsidRPr="00EC2355">
        <w:rPr>
          <w:b/>
          <w:sz w:val="28"/>
          <w:szCs w:val="28"/>
        </w:rPr>
        <w:t>п</w:t>
      </w:r>
      <w:proofErr w:type="gramEnd"/>
      <w:r w:rsidRPr="00EC2355">
        <w:rPr>
          <w:b/>
          <w:sz w:val="28"/>
          <w:szCs w:val="28"/>
        </w:rPr>
        <w:t>ідприємці</w:t>
      </w:r>
      <w:proofErr w:type="spellEnd"/>
      <w:r w:rsidRPr="00EC2355">
        <w:rPr>
          <w:b/>
          <w:sz w:val="28"/>
          <w:szCs w:val="28"/>
        </w:rPr>
        <w:t>.</w:t>
      </w:r>
    </w:p>
    <w:p w:rsidR="00AC6D55" w:rsidRPr="00EC2355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C2355">
        <w:rPr>
          <w:sz w:val="28"/>
          <w:szCs w:val="28"/>
        </w:rPr>
        <w:t>Згідно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вимогами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статті</w:t>
      </w:r>
      <w:proofErr w:type="spellEnd"/>
      <w:r w:rsidRPr="00EC2355">
        <w:rPr>
          <w:sz w:val="28"/>
          <w:szCs w:val="28"/>
        </w:rPr>
        <w:t xml:space="preserve"> </w:t>
      </w:r>
      <w:bookmarkStart w:id="4" w:name="2et92p0" w:colFirst="0" w:colLast="0"/>
      <w:bookmarkEnd w:id="4"/>
      <w:r w:rsidRPr="00EC2355">
        <w:rPr>
          <w:sz w:val="28"/>
          <w:szCs w:val="28"/>
        </w:rPr>
        <w:t xml:space="preserve">58 </w:t>
      </w:r>
      <w:proofErr w:type="spellStart"/>
      <w:r w:rsidRPr="00EC2355">
        <w:rPr>
          <w:sz w:val="28"/>
          <w:szCs w:val="28"/>
        </w:rPr>
        <w:t>Господарського</w:t>
      </w:r>
      <w:proofErr w:type="spellEnd"/>
      <w:r w:rsidRPr="00EC2355">
        <w:rPr>
          <w:sz w:val="28"/>
          <w:szCs w:val="28"/>
        </w:rPr>
        <w:t xml:space="preserve"> кодексу </w:t>
      </w:r>
      <w:proofErr w:type="spellStart"/>
      <w:r w:rsidRPr="00EC2355">
        <w:rPr>
          <w:sz w:val="28"/>
          <w:szCs w:val="28"/>
        </w:rPr>
        <w:t>України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суб'єкт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господарювання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proofErr w:type="gramStart"/>
      <w:r w:rsidRPr="00EC2355">
        <w:rPr>
          <w:sz w:val="28"/>
          <w:szCs w:val="28"/>
        </w:rPr>
        <w:t>п</w:t>
      </w:r>
      <w:proofErr w:type="gramEnd"/>
      <w:r w:rsidRPr="00EC2355">
        <w:rPr>
          <w:sz w:val="28"/>
          <w:szCs w:val="28"/>
        </w:rPr>
        <w:t>ідлягає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державній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реєстрації</w:t>
      </w:r>
      <w:proofErr w:type="spellEnd"/>
      <w:r w:rsidRPr="00EC2355">
        <w:rPr>
          <w:sz w:val="28"/>
          <w:szCs w:val="28"/>
        </w:rPr>
        <w:t xml:space="preserve"> як </w:t>
      </w:r>
      <w:proofErr w:type="spellStart"/>
      <w:r w:rsidRPr="00EC2355">
        <w:rPr>
          <w:sz w:val="28"/>
          <w:szCs w:val="28"/>
        </w:rPr>
        <w:t>юридична</w:t>
      </w:r>
      <w:proofErr w:type="spellEnd"/>
      <w:r w:rsidRPr="00EC2355">
        <w:rPr>
          <w:sz w:val="28"/>
          <w:szCs w:val="28"/>
        </w:rPr>
        <w:t xml:space="preserve"> особа </w:t>
      </w:r>
      <w:proofErr w:type="spellStart"/>
      <w:r w:rsidRPr="00EC2355">
        <w:rPr>
          <w:sz w:val="28"/>
          <w:szCs w:val="28"/>
        </w:rPr>
        <w:t>чи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фізична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особа-підприємець</w:t>
      </w:r>
      <w:proofErr w:type="spellEnd"/>
      <w:r w:rsidRPr="00EC2355">
        <w:rPr>
          <w:sz w:val="28"/>
          <w:szCs w:val="28"/>
        </w:rPr>
        <w:t xml:space="preserve"> у порядку, </w:t>
      </w:r>
      <w:proofErr w:type="spellStart"/>
      <w:r w:rsidRPr="00EC2355">
        <w:rPr>
          <w:sz w:val="28"/>
          <w:szCs w:val="28"/>
        </w:rPr>
        <w:t>визначеному</w:t>
      </w:r>
      <w:proofErr w:type="spellEnd"/>
      <w:r w:rsidRPr="00EC2355">
        <w:rPr>
          <w:sz w:val="28"/>
          <w:szCs w:val="28"/>
        </w:rPr>
        <w:t xml:space="preserve"> законом.</w:t>
      </w:r>
    </w:p>
    <w:p w:rsidR="00AC6D55" w:rsidRPr="00EC2355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720D8">
        <w:rPr>
          <w:sz w:val="28"/>
          <w:szCs w:val="28"/>
        </w:rPr>
        <w:t>Виходячи</w:t>
      </w:r>
      <w:proofErr w:type="spellEnd"/>
      <w:r w:rsidRPr="003720D8">
        <w:rPr>
          <w:sz w:val="28"/>
          <w:szCs w:val="28"/>
        </w:rPr>
        <w:t xml:space="preserve"> </w:t>
      </w:r>
      <w:proofErr w:type="spellStart"/>
      <w:r w:rsidRPr="003720D8">
        <w:rPr>
          <w:sz w:val="28"/>
          <w:szCs w:val="28"/>
        </w:rPr>
        <w:t>з</w:t>
      </w:r>
      <w:proofErr w:type="spellEnd"/>
      <w:r w:rsidRPr="003720D8">
        <w:rPr>
          <w:sz w:val="28"/>
          <w:szCs w:val="28"/>
        </w:rPr>
        <w:t xml:space="preserve"> </w:t>
      </w:r>
      <w:proofErr w:type="spellStart"/>
      <w:r w:rsidRPr="003720D8">
        <w:rPr>
          <w:sz w:val="28"/>
          <w:szCs w:val="28"/>
        </w:rPr>
        <w:t>наведених</w:t>
      </w:r>
      <w:proofErr w:type="spellEnd"/>
      <w:r w:rsidRPr="003720D8">
        <w:rPr>
          <w:sz w:val="28"/>
          <w:szCs w:val="28"/>
        </w:rPr>
        <w:t xml:space="preserve"> норм </w:t>
      </w:r>
      <w:proofErr w:type="spellStart"/>
      <w:r w:rsidRPr="003720D8">
        <w:rPr>
          <w:sz w:val="28"/>
          <w:szCs w:val="28"/>
        </w:rPr>
        <w:t>зако</w:t>
      </w:r>
      <w:r w:rsidR="00FD5807" w:rsidRPr="003720D8">
        <w:rPr>
          <w:sz w:val="28"/>
          <w:szCs w:val="28"/>
        </w:rPr>
        <w:t>нодавства</w:t>
      </w:r>
      <w:proofErr w:type="spellEnd"/>
      <w:r w:rsidR="00FD5807" w:rsidRPr="003720D8">
        <w:rPr>
          <w:sz w:val="28"/>
          <w:szCs w:val="28"/>
        </w:rPr>
        <w:t>,</w:t>
      </w:r>
      <w:r w:rsidRPr="003720D8">
        <w:rPr>
          <w:b/>
          <w:sz w:val="28"/>
          <w:szCs w:val="28"/>
        </w:rPr>
        <w:t xml:space="preserve"> </w:t>
      </w:r>
      <w:proofErr w:type="spellStart"/>
      <w:r w:rsidRPr="003720D8">
        <w:rPr>
          <w:b/>
          <w:sz w:val="28"/>
          <w:szCs w:val="28"/>
        </w:rPr>
        <w:t>нотаріус</w:t>
      </w:r>
      <w:proofErr w:type="spellEnd"/>
      <w:r w:rsidRPr="003720D8">
        <w:rPr>
          <w:b/>
          <w:sz w:val="28"/>
          <w:szCs w:val="28"/>
        </w:rPr>
        <w:t xml:space="preserve"> не </w:t>
      </w:r>
      <w:proofErr w:type="spellStart"/>
      <w:r w:rsidRPr="003720D8">
        <w:rPr>
          <w:b/>
          <w:sz w:val="28"/>
          <w:szCs w:val="28"/>
        </w:rPr>
        <w:t>може</w:t>
      </w:r>
      <w:proofErr w:type="spellEnd"/>
      <w:r w:rsidRPr="003720D8">
        <w:rPr>
          <w:b/>
          <w:sz w:val="28"/>
          <w:szCs w:val="28"/>
        </w:rPr>
        <w:t xml:space="preserve"> </w:t>
      </w:r>
      <w:proofErr w:type="spellStart"/>
      <w:r w:rsidRPr="003720D8">
        <w:rPr>
          <w:b/>
          <w:sz w:val="28"/>
          <w:szCs w:val="28"/>
        </w:rPr>
        <w:t>одночасно</w:t>
      </w:r>
      <w:proofErr w:type="spellEnd"/>
      <w:r w:rsidRPr="003720D8">
        <w:rPr>
          <w:b/>
          <w:sz w:val="28"/>
          <w:szCs w:val="28"/>
        </w:rPr>
        <w:t xml:space="preserve"> бути </w:t>
      </w:r>
      <w:proofErr w:type="spellStart"/>
      <w:r w:rsidRPr="003720D8">
        <w:rPr>
          <w:b/>
          <w:sz w:val="28"/>
          <w:szCs w:val="28"/>
        </w:rPr>
        <w:t>і</w:t>
      </w:r>
      <w:proofErr w:type="spellEnd"/>
      <w:r w:rsidRPr="003720D8">
        <w:rPr>
          <w:b/>
          <w:sz w:val="28"/>
          <w:szCs w:val="28"/>
        </w:rPr>
        <w:t xml:space="preserve"> </w:t>
      </w:r>
      <w:proofErr w:type="spellStart"/>
      <w:r w:rsidRPr="003720D8">
        <w:rPr>
          <w:b/>
          <w:sz w:val="28"/>
          <w:szCs w:val="28"/>
        </w:rPr>
        <w:t>нотаріусом</w:t>
      </w:r>
      <w:proofErr w:type="spellEnd"/>
      <w:r w:rsidRPr="003720D8">
        <w:rPr>
          <w:b/>
          <w:sz w:val="28"/>
          <w:szCs w:val="28"/>
        </w:rPr>
        <w:t xml:space="preserve">, </w:t>
      </w:r>
      <w:proofErr w:type="spellStart"/>
      <w:r w:rsidRPr="003720D8">
        <w:rPr>
          <w:b/>
          <w:sz w:val="28"/>
          <w:szCs w:val="28"/>
        </w:rPr>
        <w:t>і</w:t>
      </w:r>
      <w:proofErr w:type="spellEnd"/>
      <w:r w:rsidRPr="003720D8">
        <w:rPr>
          <w:b/>
          <w:sz w:val="28"/>
          <w:szCs w:val="28"/>
        </w:rPr>
        <w:t xml:space="preserve"> </w:t>
      </w:r>
      <w:proofErr w:type="spellStart"/>
      <w:r w:rsidRPr="003720D8">
        <w:rPr>
          <w:b/>
          <w:sz w:val="28"/>
          <w:szCs w:val="28"/>
        </w:rPr>
        <w:t>фізичною</w:t>
      </w:r>
      <w:proofErr w:type="spellEnd"/>
      <w:r w:rsidRPr="003720D8">
        <w:rPr>
          <w:b/>
          <w:sz w:val="28"/>
          <w:szCs w:val="28"/>
        </w:rPr>
        <w:t xml:space="preserve"> особою – </w:t>
      </w:r>
      <w:proofErr w:type="spellStart"/>
      <w:proofErr w:type="gramStart"/>
      <w:r w:rsidRPr="003720D8">
        <w:rPr>
          <w:b/>
          <w:sz w:val="28"/>
          <w:szCs w:val="28"/>
        </w:rPr>
        <w:t>п</w:t>
      </w:r>
      <w:proofErr w:type="gramEnd"/>
      <w:r w:rsidRPr="003720D8">
        <w:rPr>
          <w:b/>
          <w:sz w:val="28"/>
          <w:szCs w:val="28"/>
        </w:rPr>
        <w:t>ідприємцем</w:t>
      </w:r>
      <w:proofErr w:type="spellEnd"/>
      <w:r w:rsidRPr="00EC2355">
        <w:rPr>
          <w:sz w:val="28"/>
          <w:szCs w:val="28"/>
        </w:rPr>
        <w:t xml:space="preserve"> та </w:t>
      </w:r>
      <w:proofErr w:type="spellStart"/>
      <w:r w:rsidRPr="00EC2355">
        <w:rPr>
          <w:sz w:val="28"/>
          <w:szCs w:val="28"/>
        </w:rPr>
        <w:t>діяти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самостійно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від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свого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імені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</w:t>
      </w:r>
      <w:proofErr w:type="spellEnd"/>
      <w:r w:rsidRPr="00EC2355">
        <w:rPr>
          <w:sz w:val="28"/>
          <w:szCs w:val="28"/>
        </w:rPr>
        <w:t xml:space="preserve"> метою </w:t>
      </w:r>
      <w:proofErr w:type="spellStart"/>
      <w:r w:rsidRPr="00EC2355">
        <w:rPr>
          <w:sz w:val="28"/>
          <w:szCs w:val="28"/>
        </w:rPr>
        <w:t>отримання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прибутку</w:t>
      </w:r>
      <w:proofErr w:type="spellEnd"/>
      <w:r w:rsidRPr="00EC2355">
        <w:rPr>
          <w:sz w:val="28"/>
          <w:szCs w:val="28"/>
        </w:rPr>
        <w:t>.</w:t>
      </w:r>
    </w:p>
    <w:p w:rsidR="00AC6D55" w:rsidRPr="00EC2355" w:rsidRDefault="009E0A0F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B43307" w:rsidRPr="00EC2355">
        <w:rPr>
          <w:sz w:val="28"/>
          <w:szCs w:val="28"/>
        </w:rPr>
        <w:t>татт</w:t>
      </w:r>
      <w:proofErr w:type="spellEnd"/>
      <w:r>
        <w:rPr>
          <w:sz w:val="28"/>
          <w:szCs w:val="28"/>
          <w:lang w:val="uk-UA"/>
        </w:rPr>
        <w:t>я</w:t>
      </w:r>
      <w:r w:rsidR="003F13D6" w:rsidRPr="00EC2355">
        <w:rPr>
          <w:sz w:val="28"/>
          <w:szCs w:val="28"/>
        </w:rPr>
        <w:t xml:space="preserve"> 79 </w:t>
      </w:r>
      <w:bookmarkStart w:id="5" w:name="tyjcwt" w:colFirst="0" w:colLast="0"/>
      <w:bookmarkEnd w:id="5"/>
      <w:proofErr w:type="spellStart"/>
      <w:r w:rsidR="003F13D6" w:rsidRPr="00EC2355">
        <w:rPr>
          <w:sz w:val="28"/>
          <w:szCs w:val="28"/>
        </w:rPr>
        <w:t>Господарського</w:t>
      </w:r>
      <w:proofErr w:type="spellEnd"/>
      <w:r w:rsidR="003F13D6" w:rsidRPr="00EC2355">
        <w:rPr>
          <w:sz w:val="28"/>
          <w:szCs w:val="28"/>
        </w:rPr>
        <w:t xml:space="preserve"> кодексу </w:t>
      </w:r>
      <w:proofErr w:type="spellStart"/>
      <w:r w:rsidR="003F13D6" w:rsidRPr="00EC2355">
        <w:rPr>
          <w:sz w:val="28"/>
          <w:szCs w:val="28"/>
        </w:rPr>
        <w:t>України</w:t>
      </w:r>
      <w:proofErr w:type="spellEnd"/>
      <w:r w:rsidR="003F13D6" w:rsidRPr="00EC23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передбачає, що </w:t>
      </w:r>
      <w:proofErr w:type="spellStart"/>
      <w:r w:rsidR="003F13D6" w:rsidRPr="00EC2355">
        <w:rPr>
          <w:sz w:val="28"/>
          <w:szCs w:val="28"/>
        </w:rPr>
        <w:t>засновниками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і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учасниками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товариства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можуть</w:t>
      </w:r>
      <w:proofErr w:type="spellEnd"/>
      <w:r w:rsidR="003F13D6" w:rsidRPr="00EC2355">
        <w:rPr>
          <w:sz w:val="28"/>
          <w:szCs w:val="28"/>
        </w:rPr>
        <w:t xml:space="preserve"> бути </w:t>
      </w:r>
      <w:proofErr w:type="spellStart"/>
      <w:r w:rsidR="003F13D6" w:rsidRPr="00EC2355">
        <w:rPr>
          <w:sz w:val="28"/>
          <w:szCs w:val="28"/>
        </w:rPr>
        <w:t>суб'єкти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господарювання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інші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учасники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господарських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відносин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зазначені</w:t>
      </w:r>
      <w:proofErr w:type="spellEnd"/>
      <w:r w:rsidR="003F13D6" w:rsidRPr="00EC2355">
        <w:rPr>
          <w:sz w:val="28"/>
          <w:szCs w:val="28"/>
        </w:rPr>
        <w:t xml:space="preserve"> у </w:t>
      </w:r>
      <w:proofErr w:type="spellStart"/>
      <w:r w:rsidR="003F13D6" w:rsidRPr="00EC2355">
        <w:rPr>
          <w:sz w:val="28"/>
          <w:szCs w:val="28"/>
        </w:rPr>
        <w:t>статті</w:t>
      </w:r>
      <w:proofErr w:type="spellEnd"/>
      <w:r w:rsidR="003F13D6" w:rsidRPr="00EC2355">
        <w:rPr>
          <w:sz w:val="28"/>
          <w:szCs w:val="28"/>
        </w:rPr>
        <w:t xml:space="preserve"> 2 </w:t>
      </w:r>
      <w:proofErr w:type="spellStart"/>
      <w:r w:rsidR="003F13D6" w:rsidRPr="00EC2355">
        <w:rPr>
          <w:sz w:val="28"/>
          <w:szCs w:val="28"/>
        </w:rPr>
        <w:t>цього</w:t>
      </w:r>
      <w:proofErr w:type="spellEnd"/>
      <w:r w:rsidR="003F13D6" w:rsidRPr="00EC2355">
        <w:rPr>
          <w:sz w:val="28"/>
          <w:szCs w:val="28"/>
        </w:rPr>
        <w:t xml:space="preserve"> ж Кодексу, а </w:t>
      </w:r>
      <w:proofErr w:type="spellStart"/>
      <w:r w:rsidR="003F13D6" w:rsidRPr="00EC2355">
        <w:rPr>
          <w:sz w:val="28"/>
          <w:szCs w:val="28"/>
        </w:rPr>
        <w:t>також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громадяни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які</w:t>
      </w:r>
      <w:proofErr w:type="spellEnd"/>
      <w:r w:rsidR="003F13D6" w:rsidRPr="00EC2355">
        <w:rPr>
          <w:sz w:val="28"/>
          <w:szCs w:val="28"/>
        </w:rPr>
        <w:t xml:space="preserve"> не </w:t>
      </w:r>
      <w:proofErr w:type="spellStart"/>
      <w:r w:rsidR="003F13D6" w:rsidRPr="00EC2355">
        <w:rPr>
          <w:sz w:val="28"/>
          <w:szCs w:val="28"/>
        </w:rPr>
        <w:t>є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суб'єктами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господарювання</w:t>
      </w:r>
      <w:proofErr w:type="spellEnd"/>
      <w:r w:rsidR="003F13D6" w:rsidRPr="00EC2355">
        <w:rPr>
          <w:sz w:val="28"/>
          <w:szCs w:val="28"/>
        </w:rPr>
        <w:t xml:space="preserve">. </w:t>
      </w:r>
      <w:proofErr w:type="spellStart"/>
      <w:r w:rsidR="003F13D6" w:rsidRPr="00EC2355">
        <w:rPr>
          <w:sz w:val="28"/>
          <w:szCs w:val="28"/>
        </w:rPr>
        <w:t>Обмеження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щодо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заснування</w:t>
      </w:r>
      <w:proofErr w:type="spellEnd"/>
      <w:r w:rsidR="003F13D6" w:rsidRPr="00EC2355">
        <w:rPr>
          <w:sz w:val="28"/>
          <w:szCs w:val="28"/>
        </w:rPr>
        <w:t xml:space="preserve"> та </w:t>
      </w:r>
      <w:proofErr w:type="spellStart"/>
      <w:r w:rsidR="003F13D6" w:rsidRPr="00EC2355">
        <w:rPr>
          <w:sz w:val="28"/>
          <w:szCs w:val="28"/>
        </w:rPr>
        <w:t>участі</w:t>
      </w:r>
      <w:proofErr w:type="spellEnd"/>
      <w:r w:rsidR="003F13D6" w:rsidRPr="00EC2355">
        <w:rPr>
          <w:sz w:val="28"/>
          <w:szCs w:val="28"/>
        </w:rPr>
        <w:t xml:space="preserve"> в </w:t>
      </w:r>
      <w:proofErr w:type="spellStart"/>
      <w:r w:rsidR="003F13D6" w:rsidRPr="00EC2355">
        <w:rPr>
          <w:sz w:val="28"/>
          <w:szCs w:val="28"/>
        </w:rPr>
        <w:t>господарських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товариствах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суб'єктів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господарювання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або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інших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proofErr w:type="gramStart"/>
      <w:r w:rsidR="003F13D6" w:rsidRPr="00EC2355">
        <w:rPr>
          <w:sz w:val="28"/>
          <w:szCs w:val="28"/>
        </w:rPr>
        <w:t>осіб</w:t>
      </w:r>
      <w:proofErr w:type="spellEnd"/>
      <w:proofErr w:type="gram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встановлюються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цим</w:t>
      </w:r>
      <w:proofErr w:type="spellEnd"/>
      <w:r w:rsidR="003F13D6" w:rsidRPr="00EC2355">
        <w:rPr>
          <w:sz w:val="28"/>
          <w:szCs w:val="28"/>
        </w:rPr>
        <w:t xml:space="preserve"> Кодексом, </w:t>
      </w:r>
      <w:proofErr w:type="spellStart"/>
      <w:r w:rsidR="003F13D6" w:rsidRPr="00EC2355">
        <w:rPr>
          <w:sz w:val="28"/>
          <w:szCs w:val="28"/>
        </w:rPr>
        <w:t>іншими</w:t>
      </w:r>
      <w:proofErr w:type="spellEnd"/>
      <w:r w:rsidR="003F13D6" w:rsidRPr="00EC2355">
        <w:rPr>
          <w:sz w:val="28"/>
          <w:szCs w:val="28"/>
        </w:rPr>
        <w:t xml:space="preserve"> законами.</w:t>
      </w:r>
    </w:p>
    <w:p w:rsidR="00AC6D55" w:rsidRPr="00EC2355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proofErr w:type="spellStart"/>
      <w:r w:rsidRPr="00EC2355">
        <w:rPr>
          <w:sz w:val="28"/>
          <w:szCs w:val="28"/>
          <w:highlight w:val="white"/>
        </w:rPr>
        <w:t>Товариством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обмеженою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відповідальністю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є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господарське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товариство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що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має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статутний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капітал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поділений</w:t>
      </w:r>
      <w:proofErr w:type="spellEnd"/>
      <w:r w:rsidRPr="00EC2355">
        <w:rPr>
          <w:sz w:val="28"/>
          <w:szCs w:val="28"/>
          <w:highlight w:val="white"/>
        </w:rPr>
        <w:t xml:space="preserve"> на </w:t>
      </w:r>
      <w:proofErr w:type="spellStart"/>
      <w:r w:rsidRPr="00EC2355">
        <w:rPr>
          <w:sz w:val="28"/>
          <w:szCs w:val="28"/>
          <w:highlight w:val="white"/>
        </w:rPr>
        <w:t>частки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розмі</w:t>
      </w:r>
      <w:proofErr w:type="gramStart"/>
      <w:r w:rsidRPr="00EC2355">
        <w:rPr>
          <w:sz w:val="28"/>
          <w:szCs w:val="28"/>
          <w:highlight w:val="white"/>
        </w:rPr>
        <w:t>р</w:t>
      </w:r>
      <w:proofErr w:type="spellEnd"/>
      <w:proofErr w:type="gram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яких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визначається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установчими</w:t>
      </w:r>
      <w:proofErr w:type="spellEnd"/>
      <w:r w:rsidRPr="00EC2355">
        <w:rPr>
          <w:sz w:val="28"/>
          <w:szCs w:val="28"/>
          <w:highlight w:val="white"/>
        </w:rPr>
        <w:t xml:space="preserve"> документами, </w:t>
      </w:r>
      <w:proofErr w:type="spellStart"/>
      <w:r w:rsidRPr="00EC2355">
        <w:rPr>
          <w:sz w:val="28"/>
          <w:szCs w:val="28"/>
          <w:highlight w:val="white"/>
        </w:rPr>
        <w:t>і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несе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відповідальність</w:t>
      </w:r>
      <w:proofErr w:type="spellEnd"/>
      <w:r w:rsidRPr="00EC2355">
        <w:rPr>
          <w:sz w:val="28"/>
          <w:szCs w:val="28"/>
          <w:highlight w:val="white"/>
        </w:rPr>
        <w:t xml:space="preserve"> за </w:t>
      </w:r>
      <w:proofErr w:type="spellStart"/>
      <w:r w:rsidRPr="00EC2355">
        <w:rPr>
          <w:sz w:val="28"/>
          <w:szCs w:val="28"/>
          <w:highlight w:val="white"/>
        </w:rPr>
        <w:t>своїми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зобов'язаннями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тільки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своїм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майном</w:t>
      </w:r>
      <w:proofErr w:type="spellEnd"/>
      <w:r w:rsidRPr="00EC2355">
        <w:rPr>
          <w:sz w:val="28"/>
          <w:szCs w:val="28"/>
          <w:highlight w:val="white"/>
        </w:rPr>
        <w:t xml:space="preserve">. </w:t>
      </w:r>
      <w:proofErr w:type="spellStart"/>
      <w:r w:rsidRPr="00EC2355">
        <w:rPr>
          <w:sz w:val="28"/>
          <w:szCs w:val="28"/>
          <w:highlight w:val="white"/>
        </w:rPr>
        <w:t>Учасники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які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повністю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сплатили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свої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вклади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несуть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ризик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збитків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spellStart"/>
      <w:r w:rsidRPr="00EC2355">
        <w:rPr>
          <w:sz w:val="28"/>
          <w:szCs w:val="28"/>
          <w:highlight w:val="white"/>
        </w:rPr>
        <w:t>пов'язаних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діяльністю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Pr="00EC2355">
        <w:rPr>
          <w:sz w:val="28"/>
          <w:szCs w:val="28"/>
          <w:highlight w:val="white"/>
        </w:rPr>
        <w:t xml:space="preserve">, </w:t>
      </w:r>
      <w:proofErr w:type="gramStart"/>
      <w:r w:rsidRPr="00EC2355">
        <w:rPr>
          <w:sz w:val="28"/>
          <w:szCs w:val="28"/>
          <w:highlight w:val="white"/>
        </w:rPr>
        <w:t>у</w:t>
      </w:r>
      <w:proofErr w:type="gramEnd"/>
      <w:r w:rsidRPr="00EC2355">
        <w:rPr>
          <w:sz w:val="28"/>
          <w:szCs w:val="28"/>
          <w:highlight w:val="white"/>
        </w:rPr>
        <w:t xml:space="preserve"> межах </w:t>
      </w:r>
      <w:proofErr w:type="spellStart"/>
      <w:r w:rsidRPr="00EC2355">
        <w:rPr>
          <w:sz w:val="28"/>
          <w:szCs w:val="28"/>
          <w:highlight w:val="white"/>
        </w:rPr>
        <w:t>своїх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вкладів</w:t>
      </w:r>
      <w:proofErr w:type="spellEnd"/>
      <w:r w:rsidRPr="00EC2355">
        <w:rPr>
          <w:sz w:val="28"/>
          <w:szCs w:val="28"/>
          <w:highlight w:val="white"/>
        </w:rPr>
        <w:t xml:space="preserve">. </w:t>
      </w:r>
    </w:p>
    <w:p w:rsidR="00AC6D55" w:rsidRPr="00EC2355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EC2355">
        <w:rPr>
          <w:sz w:val="28"/>
          <w:szCs w:val="28"/>
          <w:highlight w:val="white"/>
        </w:rPr>
        <w:t>Вклади</w:t>
      </w:r>
      <w:proofErr w:type="spellEnd"/>
      <w:r w:rsidR="00FD5807">
        <w:rPr>
          <w:sz w:val="28"/>
          <w:szCs w:val="28"/>
          <w:highlight w:val="white"/>
        </w:rPr>
        <w:t>,</w:t>
      </w:r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внесені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засновниками</w:t>
      </w:r>
      <w:proofErr w:type="spellEnd"/>
      <w:r w:rsidRPr="00EC2355">
        <w:rPr>
          <w:sz w:val="28"/>
          <w:szCs w:val="28"/>
          <w:highlight w:val="white"/>
        </w:rPr>
        <w:t xml:space="preserve"> (</w:t>
      </w:r>
      <w:proofErr w:type="spellStart"/>
      <w:r w:rsidRPr="00EC2355">
        <w:rPr>
          <w:sz w:val="28"/>
          <w:szCs w:val="28"/>
          <w:highlight w:val="white"/>
        </w:rPr>
        <w:t>учасниками</w:t>
      </w:r>
      <w:proofErr w:type="spellEnd"/>
      <w:r w:rsidRPr="00EC2355">
        <w:rPr>
          <w:sz w:val="28"/>
          <w:szCs w:val="28"/>
          <w:highlight w:val="white"/>
        </w:rPr>
        <w:t xml:space="preserve">)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="00FD5807">
        <w:rPr>
          <w:sz w:val="28"/>
          <w:szCs w:val="28"/>
          <w:highlight w:val="white"/>
        </w:rPr>
        <w:t>,</w:t>
      </w:r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є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власністю</w:t>
      </w:r>
      <w:proofErr w:type="spellEnd"/>
      <w:r w:rsidRPr="00EC2355">
        <w:rPr>
          <w:sz w:val="28"/>
          <w:szCs w:val="28"/>
          <w:highlight w:val="white"/>
        </w:rPr>
        <w:t xml:space="preserve"> самого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Pr="00EC2355">
        <w:rPr>
          <w:sz w:val="28"/>
          <w:szCs w:val="28"/>
          <w:highlight w:val="white"/>
        </w:rPr>
        <w:t xml:space="preserve">, як </w:t>
      </w:r>
      <w:proofErr w:type="spellStart"/>
      <w:r w:rsidRPr="00EC2355">
        <w:rPr>
          <w:sz w:val="28"/>
          <w:szCs w:val="28"/>
          <w:highlight w:val="white"/>
        </w:rPr>
        <w:t>юридичної</w:t>
      </w:r>
      <w:proofErr w:type="spellEnd"/>
      <w:r w:rsidRPr="00EC2355">
        <w:rPr>
          <w:sz w:val="28"/>
          <w:szCs w:val="28"/>
          <w:highlight w:val="white"/>
        </w:rPr>
        <w:t xml:space="preserve"> особи. </w:t>
      </w:r>
      <w:r w:rsidR="00B402AB">
        <w:rPr>
          <w:color w:val="000000" w:themeColor="text1"/>
          <w:sz w:val="28"/>
          <w:szCs w:val="28"/>
          <w:highlight w:val="white"/>
          <w:lang w:val="uk-UA"/>
        </w:rPr>
        <w:t>Відповідно</w:t>
      </w:r>
      <w:r w:rsidRPr="00B32E9E">
        <w:rPr>
          <w:color w:val="000000" w:themeColor="text1"/>
          <w:sz w:val="28"/>
          <w:szCs w:val="28"/>
          <w:highlight w:val="white"/>
        </w:rPr>
        <w:t>,</w:t>
      </w:r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засновник</w:t>
      </w:r>
      <w:proofErr w:type="spellEnd"/>
      <w:r w:rsidRPr="00EC2355">
        <w:rPr>
          <w:sz w:val="28"/>
          <w:szCs w:val="28"/>
          <w:highlight w:val="white"/>
        </w:rPr>
        <w:t xml:space="preserve"> (</w:t>
      </w:r>
      <w:proofErr w:type="spellStart"/>
      <w:r w:rsidRPr="00EC2355">
        <w:rPr>
          <w:sz w:val="28"/>
          <w:szCs w:val="28"/>
          <w:highlight w:val="white"/>
        </w:rPr>
        <w:t>учасник</w:t>
      </w:r>
      <w:proofErr w:type="spellEnd"/>
      <w:r w:rsidRPr="00EC2355">
        <w:rPr>
          <w:sz w:val="28"/>
          <w:szCs w:val="28"/>
          <w:highlight w:val="white"/>
        </w:rPr>
        <w:t xml:space="preserve">) </w:t>
      </w:r>
      <w:proofErr w:type="spellStart"/>
      <w:r w:rsidRPr="00EC2355">
        <w:rPr>
          <w:sz w:val="28"/>
          <w:szCs w:val="28"/>
          <w:highlight w:val="white"/>
        </w:rPr>
        <w:t>товариства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отримує</w:t>
      </w:r>
      <w:proofErr w:type="spellEnd"/>
      <w:r w:rsidRPr="00EC2355">
        <w:rPr>
          <w:sz w:val="28"/>
          <w:szCs w:val="28"/>
          <w:highlight w:val="white"/>
        </w:rPr>
        <w:t xml:space="preserve"> </w:t>
      </w:r>
      <w:proofErr w:type="spellStart"/>
      <w:r w:rsidRPr="00EC2355">
        <w:rPr>
          <w:sz w:val="28"/>
          <w:szCs w:val="28"/>
          <w:highlight w:val="white"/>
        </w:rPr>
        <w:t>корпоративні</w:t>
      </w:r>
      <w:proofErr w:type="spellEnd"/>
      <w:r w:rsidRPr="00EC2355">
        <w:rPr>
          <w:sz w:val="28"/>
          <w:szCs w:val="28"/>
          <w:highlight w:val="white"/>
        </w:rPr>
        <w:t xml:space="preserve"> права,</w:t>
      </w:r>
      <w:r w:rsidRPr="009E0A0F">
        <w:rPr>
          <w:sz w:val="28"/>
          <w:szCs w:val="28"/>
          <w:highlight w:val="white"/>
          <w:lang w:val="uk-UA"/>
        </w:rPr>
        <w:t xml:space="preserve"> зміст яких передбач</w:t>
      </w:r>
      <w:r w:rsidR="00B43307" w:rsidRPr="009E0A0F">
        <w:rPr>
          <w:sz w:val="28"/>
          <w:szCs w:val="28"/>
          <w:highlight w:val="white"/>
          <w:lang w:val="uk-UA"/>
        </w:rPr>
        <w:t>ений статт</w:t>
      </w:r>
      <w:r w:rsidR="00B43307" w:rsidRPr="00EC2355">
        <w:rPr>
          <w:sz w:val="28"/>
          <w:szCs w:val="28"/>
          <w:highlight w:val="white"/>
          <w:lang w:val="uk-UA"/>
        </w:rPr>
        <w:t>ею</w:t>
      </w:r>
      <w:r w:rsidRPr="009E0A0F">
        <w:rPr>
          <w:sz w:val="28"/>
          <w:szCs w:val="28"/>
          <w:highlight w:val="white"/>
          <w:lang w:val="uk-UA"/>
        </w:rPr>
        <w:t xml:space="preserve"> 167 Господарського кодексу України</w:t>
      </w:r>
      <w:r w:rsidR="009E0A0F">
        <w:rPr>
          <w:sz w:val="28"/>
          <w:szCs w:val="28"/>
          <w:highlight w:val="white"/>
          <w:lang w:val="uk-UA"/>
        </w:rPr>
        <w:t xml:space="preserve">. Так, </w:t>
      </w:r>
      <w:r w:rsidRPr="009E0A0F">
        <w:rPr>
          <w:sz w:val="28"/>
          <w:szCs w:val="28"/>
          <w:highlight w:val="white"/>
          <w:lang w:val="uk-UA"/>
        </w:rPr>
        <w:t>корпоративні права – це</w:t>
      </w:r>
      <w:r w:rsidRPr="009E0A0F">
        <w:rPr>
          <w:sz w:val="28"/>
          <w:szCs w:val="28"/>
          <w:lang w:val="uk-UA"/>
        </w:rPr>
        <w:t xml:space="preserve"> права особи, частка якої визначається у статутному капіталі (май</w:t>
      </w:r>
      <w:bookmarkStart w:id="6" w:name="3dy6vkm" w:colFirst="0" w:colLast="0"/>
      <w:bookmarkEnd w:id="6"/>
      <w:r w:rsidRPr="009E0A0F">
        <w:rPr>
          <w:sz w:val="28"/>
          <w:szCs w:val="28"/>
          <w:lang w:val="uk-UA"/>
        </w:rPr>
        <w:t>ні) господарської організації, що включають правомочності на участь цієї особи в управлінні господарською організацією, отримання певної частки прибутку (дивідендів) даної організації та активів у разі ліквідації останньої відповідно до закону, а також інші правомочності, передбачені законом та статутними документами.</w:t>
      </w:r>
      <w:r w:rsidR="00AC6D55" w:rsidRPr="009E0A0F">
        <w:rPr>
          <w:sz w:val="28"/>
          <w:szCs w:val="28"/>
          <w:lang w:val="uk-UA"/>
        </w:rPr>
        <w:t xml:space="preserve"> </w:t>
      </w:r>
      <w:proofErr w:type="spellStart"/>
      <w:r w:rsidR="00AC6D55" w:rsidRPr="00EC2355">
        <w:rPr>
          <w:sz w:val="28"/>
          <w:szCs w:val="28"/>
        </w:rPr>
        <w:t>Засновник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особисто</w:t>
      </w:r>
      <w:proofErr w:type="spellEnd"/>
      <w:r w:rsidR="00AC6D55" w:rsidRPr="00EC2355">
        <w:rPr>
          <w:sz w:val="28"/>
          <w:szCs w:val="28"/>
        </w:rPr>
        <w:t xml:space="preserve"> не </w:t>
      </w:r>
      <w:proofErr w:type="spellStart"/>
      <w:r w:rsidR="00AC6D55" w:rsidRPr="00EC2355">
        <w:rPr>
          <w:sz w:val="28"/>
          <w:szCs w:val="28"/>
        </w:rPr>
        <w:t>веде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господарську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діяльність</w:t>
      </w:r>
      <w:proofErr w:type="spellEnd"/>
      <w:r w:rsidR="00AC6D55" w:rsidRPr="00EC2355">
        <w:rPr>
          <w:sz w:val="28"/>
          <w:szCs w:val="28"/>
        </w:rPr>
        <w:t xml:space="preserve">, </w:t>
      </w:r>
      <w:proofErr w:type="spellStart"/>
      <w:r w:rsidR="00AC6D55" w:rsidRPr="00EC2355">
        <w:rPr>
          <w:sz w:val="28"/>
          <w:szCs w:val="28"/>
        </w:rPr>
        <w:t>пов’язану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з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функціонуванням</w:t>
      </w:r>
      <w:proofErr w:type="spellEnd"/>
      <w:r w:rsidR="00AC6D55" w:rsidRPr="00EC2355">
        <w:rPr>
          <w:sz w:val="28"/>
          <w:szCs w:val="28"/>
        </w:rPr>
        <w:t xml:space="preserve"> </w:t>
      </w:r>
      <w:proofErr w:type="spellStart"/>
      <w:r w:rsidR="00AC6D55" w:rsidRPr="00EC2355">
        <w:rPr>
          <w:sz w:val="28"/>
          <w:szCs w:val="28"/>
        </w:rPr>
        <w:t>товариства</w:t>
      </w:r>
      <w:proofErr w:type="spellEnd"/>
      <w:r w:rsidR="00AC6D55" w:rsidRPr="00EC2355">
        <w:rPr>
          <w:sz w:val="28"/>
          <w:szCs w:val="28"/>
        </w:rPr>
        <w:t>.</w:t>
      </w:r>
    </w:p>
    <w:p w:rsidR="00CF21E7" w:rsidRPr="00CF21E7" w:rsidRDefault="003F13D6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EC2355">
        <w:rPr>
          <w:sz w:val="28"/>
          <w:szCs w:val="28"/>
        </w:rPr>
        <w:t>Особливу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увагу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слід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зв</w:t>
      </w:r>
      <w:r w:rsidR="00B43307" w:rsidRPr="00EC2355">
        <w:rPr>
          <w:sz w:val="28"/>
          <w:szCs w:val="28"/>
        </w:rPr>
        <w:t>ернути</w:t>
      </w:r>
      <w:proofErr w:type="spellEnd"/>
      <w:r w:rsidR="00B43307" w:rsidRPr="00EC2355">
        <w:rPr>
          <w:sz w:val="28"/>
          <w:szCs w:val="28"/>
        </w:rPr>
        <w:t xml:space="preserve"> на те, </w:t>
      </w:r>
      <w:proofErr w:type="spellStart"/>
      <w:r w:rsidR="00B43307" w:rsidRPr="00EC2355">
        <w:rPr>
          <w:sz w:val="28"/>
          <w:szCs w:val="28"/>
        </w:rPr>
        <w:t>що</w:t>
      </w:r>
      <w:proofErr w:type="spellEnd"/>
      <w:r w:rsidR="00B43307" w:rsidRPr="00EC2355">
        <w:rPr>
          <w:sz w:val="28"/>
          <w:szCs w:val="28"/>
        </w:rPr>
        <w:t xml:space="preserve"> </w:t>
      </w:r>
      <w:proofErr w:type="spellStart"/>
      <w:r w:rsidR="00B43307" w:rsidRPr="00EC2355">
        <w:rPr>
          <w:sz w:val="28"/>
          <w:szCs w:val="28"/>
        </w:rPr>
        <w:t>відповідно</w:t>
      </w:r>
      <w:proofErr w:type="spellEnd"/>
      <w:r w:rsidRPr="00EC2355">
        <w:rPr>
          <w:sz w:val="28"/>
          <w:szCs w:val="28"/>
        </w:rPr>
        <w:t xml:space="preserve"> до </w:t>
      </w:r>
      <w:proofErr w:type="spellStart"/>
      <w:r w:rsidRPr="00EC2355">
        <w:rPr>
          <w:sz w:val="28"/>
          <w:szCs w:val="28"/>
        </w:rPr>
        <w:t>частини</w:t>
      </w:r>
      <w:proofErr w:type="spellEnd"/>
      <w:r w:rsidRPr="00EC2355">
        <w:rPr>
          <w:sz w:val="28"/>
          <w:szCs w:val="28"/>
        </w:rPr>
        <w:t xml:space="preserve"> 2 </w:t>
      </w:r>
      <w:r w:rsidR="003720D8">
        <w:rPr>
          <w:sz w:val="28"/>
          <w:szCs w:val="28"/>
          <w:lang w:val="uk-UA"/>
        </w:rPr>
        <w:t xml:space="preserve">             </w:t>
      </w:r>
      <w:proofErr w:type="spellStart"/>
      <w:r w:rsidRPr="00EC2355">
        <w:rPr>
          <w:sz w:val="28"/>
          <w:szCs w:val="28"/>
        </w:rPr>
        <w:t>статті</w:t>
      </w:r>
      <w:proofErr w:type="spellEnd"/>
      <w:r w:rsidRPr="00EC2355">
        <w:rPr>
          <w:sz w:val="28"/>
          <w:szCs w:val="28"/>
        </w:rPr>
        <w:t xml:space="preserve"> 167</w:t>
      </w:r>
      <w:r w:rsidR="009E0A0F">
        <w:rPr>
          <w:sz w:val="28"/>
          <w:szCs w:val="28"/>
        </w:rPr>
        <w:t xml:space="preserve"> </w:t>
      </w:r>
      <w:proofErr w:type="spellStart"/>
      <w:r w:rsidR="009E0A0F">
        <w:rPr>
          <w:sz w:val="28"/>
          <w:szCs w:val="28"/>
        </w:rPr>
        <w:t>Господарського</w:t>
      </w:r>
      <w:proofErr w:type="spellEnd"/>
      <w:r w:rsidR="009E0A0F">
        <w:rPr>
          <w:sz w:val="28"/>
          <w:szCs w:val="28"/>
        </w:rPr>
        <w:t xml:space="preserve"> кодексу </w:t>
      </w:r>
      <w:proofErr w:type="spellStart"/>
      <w:r w:rsidR="009E0A0F">
        <w:rPr>
          <w:sz w:val="28"/>
          <w:szCs w:val="28"/>
        </w:rPr>
        <w:t>України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9E0A0F">
        <w:rPr>
          <w:b/>
          <w:sz w:val="28"/>
          <w:szCs w:val="28"/>
        </w:rPr>
        <w:t>володіння</w:t>
      </w:r>
      <w:proofErr w:type="spellEnd"/>
      <w:r w:rsidRPr="009E0A0F">
        <w:rPr>
          <w:b/>
          <w:sz w:val="28"/>
          <w:szCs w:val="28"/>
        </w:rPr>
        <w:t xml:space="preserve"> </w:t>
      </w:r>
      <w:proofErr w:type="spellStart"/>
      <w:r w:rsidRPr="009E0A0F">
        <w:rPr>
          <w:b/>
          <w:sz w:val="28"/>
          <w:szCs w:val="28"/>
        </w:rPr>
        <w:t>корпоративними</w:t>
      </w:r>
      <w:proofErr w:type="spellEnd"/>
      <w:r w:rsidRPr="009E0A0F">
        <w:rPr>
          <w:b/>
          <w:sz w:val="28"/>
          <w:szCs w:val="28"/>
        </w:rPr>
        <w:t xml:space="preserve"> </w:t>
      </w:r>
      <w:r w:rsidRPr="009E0A0F">
        <w:rPr>
          <w:b/>
          <w:sz w:val="28"/>
          <w:szCs w:val="28"/>
        </w:rPr>
        <w:lastRenderedPageBreak/>
        <w:t xml:space="preserve">правами не </w:t>
      </w:r>
      <w:proofErr w:type="spellStart"/>
      <w:r w:rsidRPr="009E0A0F">
        <w:rPr>
          <w:b/>
          <w:sz w:val="28"/>
          <w:szCs w:val="28"/>
        </w:rPr>
        <w:t>вважається</w:t>
      </w:r>
      <w:proofErr w:type="spellEnd"/>
      <w:r w:rsidRPr="009E0A0F">
        <w:rPr>
          <w:b/>
          <w:sz w:val="28"/>
          <w:szCs w:val="28"/>
        </w:rPr>
        <w:t xml:space="preserve"> </w:t>
      </w:r>
      <w:proofErr w:type="spellStart"/>
      <w:proofErr w:type="gramStart"/>
      <w:r w:rsidRPr="009E0A0F">
        <w:rPr>
          <w:b/>
          <w:sz w:val="28"/>
          <w:szCs w:val="28"/>
        </w:rPr>
        <w:t>п</w:t>
      </w:r>
      <w:proofErr w:type="gramEnd"/>
      <w:r w:rsidRPr="009E0A0F">
        <w:rPr>
          <w:b/>
          <w:sz w:val="28"/>
          <w:szCs w:val="28"/>
        </w:rPr>
        <w:t>ідприємництвом</w:t>
      </w:r>
      <w:proofErr w:type="spellEnd"/>
      <w:r w:rsidRPr="009E0A0F">
        <w:rPr>
          <w:b/>
          <w:sz w:val="28"/>
          <w:szCs w:val="28"/>
        </w:rPr>
        <w:t>.</w:t>
      </w:r>
      <w:r w:rsidRPr="00EC2355">
        <w:rPr>
          <w:sz w:val="28"/>
          <w:szCs w:val="28"/>
        </w:rPr>
        <w:t xml:space="preserve"> Законом </w:t>
      </w:r>
      <w:proofErr w:type="spellStart"/>
      <w:r w:rsidRPr="00EC2355">
        <w:rPr>
          <w:sz w:val="28"/>
          <w:szCs w:val="28"/>
        </w:rPr>
        <w:t>можуть</w:t>
      </w:r>
      <w:proofErr w:type="spellEnd"/>
      <w:r w:rsidRPr="00EC2355">
        <w:rPr>
          <w:sz w:val="28"/>
          <w:szCs w:val="28"/>
        </w:rPr>
        <w:t xml:space="preserve"> бути </w:t>
      </w:r>
      <w:proofErr w:type="spellStart"/>
      <w:r w:rsidRPr="00EC2355">
        <w:rPr>
          <w:sz w:val="28"/>
          <w:szCs w:val="28"/>
        </w:rPr>
        <w:t>встановлені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обмеження</w:t>
      </w:r>
      <w:proofErr w:type="spellEnd"/>
      <w:r w:rsidRPr="00EC2355">
        <w:rPr>
          <w:sz w:val="28"/>
          <w:szCs w:val="28"/>
        </w:rPr>
        <w:t xml:space="preserve"> </w:t>
      </w:r>
      <w:r w:rsidR="009E0A0F">
        <w:rPr>
          <w:sz w:val="28"/>
          <w:szCs w:val="28"/>
          <w:lang w:val="uk-UA"/>
        </w:rPr>
        <w:t xml:space="preserve">для </w:t>
      </w:r>
      <w:proofErr w:type="spellStart"/>
      <w:r w:rsidRPr="00EC2355">
        <w:rPr>
          <w:sz w:val="28"/>
          <w:szCs w:val="28"/>
        </w:rPr>
        <w:t>певни</w:t>
      </w:r>
      <w:proofErr w:type="spellEnd"/>
      <w:r w:rsidR="009E0A0F">
        <w:rPr>
          <w:sz w:val="28"/>
          <w:szCs w:val="28"/>
          <w:lang w:val="uk-UA"/>
        </w:rPr>
        <w:t>х</w:t>
      </w:r>
      <w:r w:rsidRPr="00EC2355">
        <w:rPr>
          <w:sz w:val="28"/>
          <w:szCs w:val="28"/>
        </w:rPr>
        <w:t xml:space="preserve"> </w:t>
      </w:r>
      <w:proofErr w:type="gramStart"/>
      <w:r w:rsidRPr="00EC2355">
        <w:rPr>
          <w:sz w:val="28"/>
          <w:szCs w:val="28"/>
        </w:rPr>
        <w:t>ос</w:t>
      </w:r>
      <w:proofErr w:type="spellStart"/>
      <w:r w:rsidR="009E0A0F">
        <w:rPr>
          <w:sz w:val="28"/>
          <w:szCs w:val="28"/>
          <w:lang w:val="uk-UA"/>
        </w:rPr>
        <w:t>іб</w:t>
      </w:r>
      <w:proofErr w:type="spellEnd"/>
      <w:proofErr w:type="gram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щодо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володіння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корпоративними</w:t>
      </w:r>
      <w:proofErr w:type="spellEnd"/>
      <w:r w:rsidRPr="00EC2355">
        <w:rPr>
          <w:sz w:val="28"/>
          <w:szCs w:val="28"/>
        </w:rPr>
        <w:t xml:space="preserve"> правами та/</w:t>
      </w:r>
      <w:proofErr w:type="spellStart"/>
      <w:r w:rsidRPr="00EC2355">
        <w:rPr>
          <w:sz w:val="28"/>
          <w:szCs w:val="28"/>
        </w:rPr>
        <w:t>або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їх</w:t>
      </w:r>
      <w:proofErr w:type="spellEnd"/>
      <w:r w:rsidRPr="00EC2355">
        <w:rPr>
          <w:sz w:val="28"/>
          <w:szCs w:val="28"/>
        </w:rPr>
        <w:t xml:space="preserve"> </w:t>
      </w:r>
      <w:proofErr w:type="spellStart"/>
      <w:r w:rsidRPr="00EC2355">
        <w:rPr>
          <w:sz w:val="28"/>
          <w:szCs w:val="28"/>
        </w:rPr>
        <w:t>здійснення</w:t>
      </w:r>
      <w:proofErr w:type="spellEnd"/>
      <w:r w:rsidRPr="00EC2355">
        <w:rPr>
          <w:sz w:val="28"/>
          <w:szCs w:val="28"/>
        </w:rPr>
        <w:t>.</w:t>
      </w:r>
    </w:p>
    <w:p w:rsidR="00AC6D55" w:rsidRPr="00BC7405" w:rsidRDefault="00B402AB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402AB">
        <w:rPr>
          <w:color w:val="000000" w:themeColor="text1"/>
          <w:sz w:val="28"/>
          <w:szCs w:val="28"/>
          <w:lang w:val="uk-UA"/>
        </w:rPr>
        <w:t xml:space="preserve">Як приклад, проведемо аналіз законодавства, що за аналогією норм регулює правовий статус </w:t>
      </w:r>
      <w:r w:rsidR="003F13D6" w:rsidRPr="00B402AB">
        <w:rPr>
          <w:color w:val="000000" w:themeColor="text1"/>
          <w:sz w:val="28"/>
          <w:szCs w:val="28"/>
        </w:rPr>
        <w:t>народного депутата.</w:t>
      </w:r>
      <w:r w:rsidR="003F13D6" w:rsidRPr="00DF5E64">
        <w:rPr>
          <w:color w:val="000000" w:themeColor="text1"/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Відповідно</w:t>
      </w:r>
      <w:proofErr w:type="spellEnd"/>
      <w:r w:rsidR="003F13D6" w:rsidRPr="00EC2355">
        <w:rPr>
          <w:sz w:val="28"/>
          <w:szCs w:val="28"/>
        </w:rPr>
        <w:t xml:space="preserve"> до </w:t>
      </w:r>
      <w:proofErr w:type="spellStart"/>
      <w:r w:rsidR="003F13D6" w:rsidRPr="00EC2355">
        <w:rPr>
          <w:sz w:val="28"/>
          <w:szCs w:val="28"/>
        </w:rPr>
        <w:t>статті</w:t>
      </w:r>
      <w:proofErr w:type="spellEnd"/>
      <w:r w:rsidR="003F13D6" w:rsidRPr="00EC2355">
        <w:rPr>
          <w:sz w:val="28"/>
          <w:szCs w:val="28"/>
        </w:rPr>
        <w:t xml:space="preserve"> 78 </w:t>
      </w:r>
      <w:proofErr w:type="spellStart"/>
      <w:r w:rsidR="003F13D6" w:rsidRPr="00EC2355">
        <w:rPr>
          <w:sz w:val="28"/>
          <w:szCs w:val="28"/>
        </w:rPr>
        <w:t>Конституції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України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DF5E64">
        <w:rPr>
          <w:b/>
          <w:sz w:val="28"/>
          <w:szCs w:val="28"/>
        </w:rPr>
        <w:t>народні</w:t>
      </w:r>
      <w:proofErr w:type="spellEnd"/>
      <w:r w:rsidR="003F13D6" w:rsidRPr="00DF5E64">
        <w:rPr>
          <w:b/>
          <w:sz w:val="28"/>
          <w:szCs w:val="28"/>
        </w:rPr>
        <w:t xml:space="preserve"> </w:t>
      </w:r>
      <w:proofErr w:type="spellStart"/>
      <w:r w:rsidR="003F13D6" w:rsidRPr="00DF5E64">
        <w:rPr>
          <w:b/>
          <w:sz w:val="28"/>
          <w:szCs w:val="28"/>
        </w:rPr>
        <w:t>депутати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України</w:t>
      </w:r>
      <w:proofErr w:type="spellEnd"/>
      <w:r w:rsidR="003F13D6" w:rsidRPr="00EC2355">
        <w:rPr>
          <w:sz w:val="28"/>
          <w:szCs w:val="28"/>
        </w:rPr>
        <w:t xml:space="preserve"> </w:t>
      </w:r>
      <w:r w:rsidR="003F13D6" w:rsidRPr="00DF5E64">
        <w:rPr>
          <w:b/>
          <w:sz w:val="28"/>
          <w:szCs w:val="28"/>
        </w:rPr>
        <w:t xml:space="preserve">не </w:t>
      </w:r>
      <w:proofErr w:type="spellStart"/>
      <w:r w:rsidR="003F13D6" w:rsidRPr="00DF5E64">
        <w:rPr>
          <w:b/>
          <w:sz w:val="28"/>
          <w:szCs w:val="28"/>
        </w:rPr>
        <w:t>можуть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мати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іншого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представницького</w:t>
      </w:r>
      <w:proofErr w:type="spellEnd"/>
      <w:r w:rsidR="003F13D6" w:rsidRPr="00EC2355">
        <w:rPr>
          <w:sz w:val="28"/>
          <w:szCs w:val="28"/>
        </w:rPr>
        <w:t xml:space="preserve"> мандата, бути на </w:t>
      </w:r>
      <w:proofErr w:type="spellStart"/>
      <w:r w:rsidR="003F13D6" w:rsidRPr="00EC2355">
        <w:rPr>
          <w:sz w:val="28"/>
          <w:szCs w:val="28"/>
        </w:rPr>
        <w:t>державній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службі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обіймати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інші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оплачувані</w:t>
      </w:r>
      <w:proofErr w:type="spellEnd"/>
      <w:r w:rsidR="003F13D6" w:rsidRPr="00EC2355">
        <w:rPr>
          <w:sz w:val="28"/>
          <w:szCs w:val="28"/>
        </w:rPr>
        <w:t xml:space="preserve"> посади, </w:t>
      </w:r>
      <w:proofErr w:type="spellStart"/>
      <w:r w:rsidR="003F13D6" w:rsidRPr="00DF5E64">
        <w:rPr>
          <w:b/>
          <w:sz w:val="28"/>
          <w:szCs w:val="28"/>
        </w:rPr>
        <w:t>займатися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іншою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оплачуваною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або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proofErr w:type="gramStart"/>
      <w:r w:rsidR="003F13D6" w:rsidRPr="00EC2355">
        <w:rPr>
          <w:b/>
          <w:sz w:val="28"/>
          <w:szCs w:val="28"/>
        </w:rPr>
        <w:t>п</w:t>
      </w:r>
      <w:proofErr w:type="gramEnd"/>
      <w:r w:rsidR="003F13D6" w:rsidRPr="00EC2355">
        <w:rPr>
          <w:b/>
          <w:sz w:val="28"/>
          <w:szCs w:val="28"/>
        </w:rPr>
        <w:t>ідприємницькою</w:t>
      </w:r>
      <w:proofErr w:type="spellEnd"/>
      <w:r w:rsidR="003F13D6" w:rsidRPr="00EC2355">
        <w:rPr>
          <w:b/>
          <w:sz w:val="28"/>
          <w:szCs w:val="28"/>
        </w:rPr>
        <w:t xml:space="preserve"> </w:t>
      </w:r>
      <w:proofErr w:type="spellStart"/>
      <w:r w:rsidR="003F13D6" w:rsidRPr="00EC2355">
        <w:rPr>
          <w:b/>
          <w:sz w:val="28"/>
          <w:szCs w:val="28"/>
        </w:rPr>
        <w:t>діяльністю</w:t>
      </w:r>
      <w:proofErr w:type="spellEnd"/>
      <w:r w:rsidR="003F13D6" w:rsidRPr="00EC2355">
        <w:rPr>
          <w:sz w:val="28"/>
          <w:szCs w:val="28"/>
        </w:rPr>
        <w:t xml:space="preserve"> (</w:t>
      </w:r>
      <w:proofErr w:type="spellStart"/>
      <w:r w:rsidR="003F13D6" w:rsidRPr="00EC2355">
        <w:rPr>
          <w:sz w:val="28"/>
          <w:szCs w:val="28"/>
        </w:rPr>
        <w:t>крім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викладацької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наукової</w:t>
      </w:r>
      <w:proofErr w:type="spellEnd"/>
      <w:r w:rsidR="003F13D6" w:rsidRPr="00EC2355">
        <w:rPr>
          <w:sz w:val="28"/>
          <w:szCs w:val="28"/>
        </w:rPr>
        <w:t xml:space="preserve"> та </w:t>
      </w:r>
      <w:proofErr w:type="spellStart"/>
      <w:r w:rsidR="003F13D6" w:rsidRPr="00EC2355">
        <w:rPr>
          <w:sz w:val="28"/>
          <w:szCs w:val="28"/>
        </w:rPr>
        <w:t>творчої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діяльності</w:t>
      </w:r>
      <w:proofErr w:type="spellEnd"/>
      <w:r w:rsidR="003F13D6" w:rsidRPr="00EC2355">
        <w:rPr>
          <w:sz w:val="28"/>
          <w:szCs w:val="28"/>
        </w:rPr>
        <w:t xml:space="preserve">), </w:t>
      </w:r>
      <w:proofErr w:type="spellStart"/>
      <w:r w:rsidR="003F13D6" w:rsidRPr="00EC2355">
        <w:rPr>
          <w:sz w:val="28"/>
          <w:szCs w:val="28"/>
        </w:rPr>
        <w:t>входити</w:t>
      </w:r>
      <w:proofErr w:type="spellEnd"/>
      <w:r w:rsidR="003F13D6" w:rsidRPr="00EC2355">
        <w:rPr>
          <w:sz w:val="28"/>
          <w:szCs w:val="28"/>
        </w:rPr>
        <w:t xml:space="preserve"> до складу </w:t>
      </w:r>
      <w:proofErr w:type="spellStart"/>
      <w:r w:rsidR="003F13D6" w:rsidRPr="00EC2355">
        <w:rPr>
          <w:sz w:val="28"/>
          <w:szCs w:val="28"/>
        </w:rPr>
        <w:t>керівного</w:t>
      </w:r>
      <w:proofErr w:type="spellEnd"/>
      <w:r w:rsidR="003F13D6" w:rsidRPr="00EC2355">
        <w:rPr>
          <w:sz w:val="28"/>
          <w:szCs w:val="28"/>
        </w:rPr>
        <w:t xml:space="preserve"> органу </w:t>
      </w:r>
      <w:proofErr w:type="spellStart"/>
      <w:r w:rsidR="003F13D6" w:rsidRPr="00EC2355">
        <w:rPr>
          <w:sz w:val="28"/>
          <w:szCs w:val="28"/>
        </w:rPr>
        <w:t>чи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наглядової</w:t>
      </w:r>
      <w:proofErr w:type="spellEnd"/>
      <w:r w:rsidR="003F13D6" w:rsidRPr="00EC2355">
        <w:rPr>
          <w:sz w:val="28"/>
          <w:szCs w:val="28"/>
        </w:rPr>
        <w:t xml:space="preserve"> ради </w:t>
      </w:r>
      <w:proofErr w:type="spellStart"/>
      <w:r w:rsidR="003F13D6" w:rsidRPr="00EC2355">
        <w:rPr>
          <w:sz w:val="28"/>
          <w:szCs w:val="28"/>
        </w:rPr>
        <w:t>підприємства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або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організації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що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має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gramStart"/>
      <w:r w:rsidR="003F13D6" w:rsidRPr="00EC2355">
        <w:rPr>
          <w:sz w:val="28"/>
          <w:szCs w:val="28"/>
        </w:rPr>
        <w:t>на</w:t>
      </w:r>
      <w:proofErr w:type="gram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меті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одержання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прибутку</w:t>
      </w:r>
      <w:proofErr w:type="spellEnd"/>
      <w:r w:rsidR="003F13D6" w:rsidRPr="00EC2355">
        <w:rPr>
          <w:sz w:val="28"/>
          <w:szCs w:val="28"/>
        </w:rPr>
        <w:t xml:space="preserve">. </w:t>
      </w:r>
      <w:r w:rsidR="00BC7405">
        <w:rPr>
          <w:sz w:val="28"/>
          <w:szCs w:val="28"/>
          <w:lang w:val="uk-UA"/>
        </w:rPr>
        <w:t xml:space="preserve">Передбачені </w:t>
      </w:r>
      <w:proofErr w:type="spellStart"/>
      <w:r w:rsidR="00BC7405">
        <w:rPr>
          <w:sz w:val="28"/>
          <w:szCs w:val="28"/>
        </w:rPr>
        <w:t>обмежен</w:t>
      </w:r>
      <w:r w:rsidR="00BC7405">
        <w:rPr>
          <w:sz w:val="28"/>
          <w:szCs w:val="28"/>
          <w:lang w:val="uk-UA"/>
        </w:rPr>
        <w:t>ня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пов’язан</w:t>
      </w:r>
      <w:proofErr w:type="spellEnd"/>
      <w:r w:rsidR="00BC7405">
        <w:rPr>
          <w:sz w:val="28"/>
          <w:szCs w:val="28"/>
          <w:lang w:val="uk-UA"/>
        </w:rPr>
        <w:t>і</w:t>
      </w:r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з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правовим</w:t>
      </w:r>
      <w:proofErr w:type="spellEnd"/>
      <w:r w:rsidR="003F13D6" w:rsidRPr="00EC2355">
        <w:rPr>
          <w:sz w:val="28"/>
          <w:szCs w:val="28"/>
        </w:rPr>
        <w:t xml:space="preserve"> статусом народного депутата, </w:t>
      </w:r>
      <w:proofErr w:type="spellStart"/>
      <w:r w:rsidR="003F13D6" w:rsidRPr="00EC2355">
        <w:rPr>
          <w:sz w:val="28"/>
          <w:szCs w:val="28"/>
        </w:rPr>
        <w:t>подібн</w:t>
      </w:r>
      <w:proofErr w:type="spellEnd"/>
      <w:r w:rsidR="00BC7405">
        <w:rPr>
          <w:sz w:val="28"/>
          <w:szCs w:val="28"/>
          <w:lang w:val="uk-UA"/>
        </w:rPr>
        <w:t>і</w:t>
      </w:r>
      <w:r w:rsidR="003F13D6" w:rsidRPr="00EC2355">
        <w:rPr>
          <w:sz w:val="28"/>
          <w:szCs w:val="28"/>
        </w:rPr>
        <w:t xml:space="preserve"> до </w:t>
      </w:r>
      <w:proofErr w:type="spellStart"/>
      <w:r w:rsidR="003F13D6" w:rsidRPr="00EC2355">
        <w:rPr>
          <w:sz w:val="28"/>
          <w:szCs w:val="28"/>
        </w:rPr>
        <w:t>обмежень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що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стосуються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й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зайняття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нотаріальною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діяльністю</w:t>
      </w:r>
      <w:proofErr w:type="spellEnd"/>
      <w:r w:rsidR="003F13D6" w:rsidRPr="00EC2355">
        <w:rPr>
          <w:sz w:val="28"/>
          <w:szCs w:val="28"/>
        </w:rPr>
        <w:t xml:space="preserve">, </w:t>
      </w:r>
      <w:proofErr w:type="spellStart"/>
      <w:r w:rsidR="003F13D6" w:rsidRPr="00EC2355">
        <w:rPr>
          <w:sz w:val="28"/>
          <w:szCs w:val="28"/>
        </w:rPr>
        <w:t>оскільки</w:t>
      </w:r>
      <w:proofErr w:type="spellEnd"/>
      <w:r w:rsidR="003F13D6" w:rsidRPr="00EC2355">
        <w:rPr>
          <w:sz w:val="28"/>
          <w:szCs w:val="28"/>
        </w:rPr>
        <w:t xml:space="preserve"> </w:t>
      </w:r>
      <w:r w:rsidR="00BC7405">
        <w:rPr>
          <w:sz w:val="28"/>
          <w:szCs w:val="28"/>
          <w:lang w:val="uk-UA"/>
        </w:rPr>
        <w:t xml:space="preserve">як </w:t>
      </w:r>
      <w:proofErr w:type="spellStart"/>
      <w:r w:rsidR="003F13D6" w:rsidRPr="00EC2355">
        <w:rPr>
          <w:sz w:val="28"/>
          <w:szCs w:val="28"/>
        </w:rPr>
        <w:t>народні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депутати</w:t>
      </w:r>
      <w:proofErr w:type="spellEnd"/>
      <w:r w:rsidR="003F13D6" w:rsidRPr="00EC2355">
        <w:rPr>
          <w:sz w:val="28"/>
          <w:szCs w:val="28"/>
        </w:rPr>
        <w:t xml:space="preserve">, так </w:t>
      </w:r>
      <w:proofErr w:type="spellStart"/>
      <w:r w:rsidR="00BC7405">
        <w:rPr>
          <w:sz w:val="28"/>
          <w:szCs w:val="28"/>
        </w:rPr>
        <w:t>і</w:t>
      </w:r>
      <w:proofErr w:type="spellEnd"/>
      <w:r w:rsidR="00BC7405">
        <w:rPr>
          <w:sz w:val="28"/>
          <w:szCs w:val="28"/>
        </w:rPr>
        <w:t xml:space="preserve"> </w:t>
      </w:r>
      <w:proofErr w:type="spellStart"/>
      <w:r w:rsidR="00BC7405">
        <w:rPr>
          <w:sz w:val="28"/>
          <w:szCs w:val="28"/>
        </w:rPr>
        <w:t>нотаріуси</w:t>
      </w:r>
      <w:proofErr w:type="spellEnd"/>
      <w:r w:rsidR="003F13D6" w:rsidRPr="00EC2355">
        <w:rPr>
          <w:sz w:val="28"/>
          <w:szCs w:val="28"/>
        </w:rPr>
        <w:t xml:space="preserve"> не </w:t>
      </w:r>
      <w:proofErr w:type="spellStart"/>
      <w:r w:rsidR="003F13D6" w:rsidRPr="00EC2355">
        <w:rPr>
          <w:sz w:val="28"/>
          <w:szCs w:val="28"/>
        </w:rPr>
        <w:t>можуть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займат</w:t>
      </w:r>
      <w:r w:rsidR="00BC7405">
        <w:rPr>
          <w:sz w:val="28"/>
          <w:szCs w:val="28"/>
        </w:rPr>
        <w:t>ися</w:t>
      </w:r>
      <w:proofErr w:type="spellEnd"/>
      <w:r w:rsidR="00BC7405">
        <w:rPr>
          <w:sz w:val="28"/>
          <w:szCs w:val="28"/>
        </w:rPr>
        <w:t xml:space="preserve"> </w:t>
      </w:r>
      <w:proofErr w:type="spellStart"/>
      <w:r w:rsidR="00BC7405">
        <w:rPr>
          <w:sz w:val="28"/>
          <w:szCs w:val="28"/>
        </w:rPr>
        <w:t>підприємницькою</w:t>
      </w:r>
      <w:proofErr w:type="spellEnd"/>
      <w:r w:rsidR="00BC7405">
        <w:rPr>
          <w:sz w:val="28"/>
          <w:szCs w:val="28"/>
        </w:rPr>
        <w:t xml:space="preserve"> </w:t>
      </w:r>
      <w:proofErr w:type="spellStart"/>
      <w:r w:rsidR="00BC7405">
        <w:rPr>
          <w:sz w:val="28"/>
          <w:szCs w:val="28"/>
        </w:rPr>
        <w:t>діяльністю</w:t>
      </w:r>
      <w:proofErr w:type="spellEnd"/>
      <w:r w:rsidR="00BC7405">
        <w:rPr>
          <w:sz w:val="28"/>
          <w:szCs w:val="28"/>
        </w:rPr>
        <w:t>.</w:t>
      </w:r>
    </w:p>
    <w:p w:rsidR="00F25480" w:rsidRDefault="00650CF9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D79B5">
        <w:rPr>
          <w:sz w:val="28"/>
          <w:szCs w:val="28"/>
          <w:lang w:val="uk-UA"/>
        </w:rPr>
        <w:t>У</w:t>
      </w:r>
      <w:r w:rsidR="003F13D6" w:rsidRPr="00BD79B5">
        <w:rPr>
          <w:sz w:val="28"/>
          <w:szCs w:val="28"/>
          <w:lang w:val="uk-UA"/>
        </w:rPr>
        <w:t xml:space="preserve"> Рішенні Конституційного суду України </w:t>
      </w:r>
      <w:r w:rsidRPr="00BD79B5">
        <w:rPr>
          <w:sz w:val="28"/>
          <w:szCs w:val="28"/>
          <w:lang w:val="uk-UA"/>
        </w:rPr>
        <w:t xml:space="preserve">від 13.03.2012 № 6-рп/2012 </w:t>
      </w:r>
      <w:r w:rsidR="003F13D6" w:rsidRPr="00BD79B5">
        <w:rPr>
          <w:sz w:val="28"/>
          <w:szCs w:val="28"/>
          <w:lang w:val="uk-UA"/>
        </w:rPr>
        <w:t xml:space="preserve">у справі за конституційним поданням 53 народних депутатів України щодо відповідності Конституції України (конституційності) пункту 2 частини першої статті 7, пункту 2 розділу </w:t>
      </w:r>
      <w:r w:rsidR="003F13D6" w:rsidRPr="00EC2355">
        <w:rPr>
          <w:sz w:val="28"/>
          <w:szCs w:val="28"/>
        </w:rPr>
        <w:t>VIII</w:t>
      </w:r>
      <w:r w:rsidR="003F13D6" w:rsidRPr="00BD79B5">
        <w:rPr>
          <w:sz w:val="28"/>
          <w:szCs w:val="28"/>
          <w:lang w:val="uk-UA"/>
        </w:rPr>
        <w:t xml:space="preserve"> «Прикінцеві та перехідні положення» Закону України «Про засади запобігання і протидії корупції» </w:t>
      </w:r>
      <w:r w:rsidR="00BD79B5">
        <w:rPr>
          <w:sz w:val="28"/>
          <w:szCs w:val="28"/>
          <w:lang w:val="uk-UA"/>
        </w:rPr>
        <w:t xml:space="preserve">за результатом проведеного </w:t>
      </w:r>
      <w:r w:rsidR="003F13D6" w:rsidRPr="00BD79B5">
        <w:rPr>
          <w:sz w:val="28"/>
          <w:szCs w:val="28"/>
          <w:lang w:val="uk-UA"/>
        </w:rPr>
        <w:t>аналізу норм</w:t>
      </w:r>
      <w:r w:rsidR="00BD79B5">
        <w:rPr>
          <w:sz w:val="28"/>
          <w:szCs w:val="28"/>
          <w:lang w:val="uk-UA"/>
        </w:rPr>
        <w:t xml:space="preserve"> щодо</w:t>
      </w:r>
      <w:r w:rsidR="003F13D6" w:rsidRPr="00BD79B5">
        <w:rPr>
          <w:sz w:val="28"/>
          <w:szCs w:val="28"/>
          <w:lang w:val="uk-UA"/>
        </w:rPr>
        <w:t xml:space="preserve"> заборони займатися підприємницькою діяльністю, </w:t>
      </w:r>
      <w:r w:rsidR="003F13D6" w:rsidRPr="006E4C31">
        <w:rPr>
          <w:b/>
          <w:sz w:val="28"/>
          <w:szCs w:val="28"/>
          <w:lang w:val="uk-UA"/>
        </w:rPr>
        <w:t>вказується на неприпустимість позбавлення народних депутатів права володіти корпоративними правами (а отже, бути засновником товариства)</w:t>
      </w:r>
      <w:r w:rsidR="003F13D6" w:rsidRPr="00BD79B5">
        <w:rPr>
          <w:sz w:val="28"/>
          <w:szCs w:val="28"/>
          <w:lang w:val="uk-UA"/>
        </w:rPr>
        <w:t xml:space="preserve">: «особи, уповноважені на виконання функцій держави та місцевого самоврядування, як і інші фізичні та юридичні особи, мають право володіти, користуватися та розпоряджатися своєю власністю, у тому числі з метою набуття та реалізації корпоративних прав. </w:t>
      </w:r>
    </w:p>
    <w:p w:rsidR="00AC6D55" w:rsidRPr="006E4C31" w:rsidRDefault="006E4C31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уповноважені на виконання функцій держави та місцевого самоврядування, як і інші фізичні та юридичні особи, мають право володіти, користуватися та розпоряджатися своєю власністю, у тому числі з метою набуття та реалізації корпоративних прав. У</w:t>
      </w:r>
      <w:r w:rsidR="003F13D6" w:rsidRPr="00F25480">
        <w:rPr>
          <w:sz w:val="28"/>
          <w:szCs w:val="28"/>
          <w:lang w:val="uk-UA"/>
        </w:rPr>
        <w:t xml:space="preserve"> преамбулі </w:t>
      </w:r>
      <w:r w:rsidR="003E3BE6" w:rsidRPr="006E4C31">
        <w:rPr>
          <w:color w:val="000000" w:themeColor="text1"/>
          <w:sz w:val="28"/>
          <w:szCs w:val="28"/>
          <w:lang w:val="uk-UA"/>
        </w:rPr>
        <w:t>Рекомендації Комітету М</w:t>
      </w:r>
      <w:r w:rsidR="003F13D6" w:rsidRPr="006E4C31">
        <w:rPr>
          <w:color w:val="000000" w:themeColor="text1"/>
          <w:sz w:val="28"/>
          <w:szCs w:val="28"/>
          <w:lang w:val="uk-UA"/>
        </w:rPr>
        <w:t xml:space="preserve">іністрів Ради Європи </w:t>
      </w:r>
      <w:r w:rsidR="003E3BE6" w:rsidRPr="006E4C31">
        <w:rPr>
          <w:color w:val="000000" w:themeColor="text1"/>
          <w:sz w:val="28"/>
          <w:szCs w:val="28"/>
          <w:lang w:val="uk-UA"/>
        </w:rPr>
        <w:t xml:space="preserve">від 24 лютого 2000 року № </w:t>
      </w:r>
      <w:r w:rsidR="003E3BE6" w:rsidRPr="006E4C31">
        <w:rPr>
          <w:color w:val="000000" w:themeColor="text1"/>
          <w:sz w:val="28"/>
          <w:szCs w:val="28"/>
          <w:lang w:val="en-US"/>
        </w:rPr>
        <w:t>R</w:t>
      </w:r>
      <w:r w:rsidR="003E3BE6" w:rsidRPr="006E4C31">
        <w:rPr>
          <w:color w:val="000000" w:themeColor="text1"/>
          <w:sz w:val="28"/>
          <w:szCs w:val="28"/>
          <w:lang w:val="uk-UA"/>
        </w:rPr>
        <w:t xml:space="preserve"> (2000) 6</w:t>
      </w:r>
      <w:r w:rsidR="003E3BE6" w:rsidRPr="003E3BE6">
        <w:rPr>
          <w:sz w:val="28"/>
          <w:szCs w:val="28"/>
          <w:lang w:val="uk-UA"/>
        </w:rPr>
        <w:t xml:space="preserve"> </w:t>
      </w:r>
      <w:r w:rsidR="003F13D6" w:rsidRPr="00F25480">
        <w:rPr>
          <w:sz w:val="28"/>
          <w:szCs w:val="28"/>
          <w:lang w:val="uk-UA"/>
        </w:rPr>
        <w:t>зазначається, що хоч публічні службовці і наділені особливими правами та обов’язками для виконання функцій держави, однак, вони є громадянами, а тому за ними слід визнавати ті ж права, що й за іншими громадянами, у тій мірі, у якій це можливо. Міжнародний кодекс поведінки державних посадових осіб також допускає здійснення державними посадовими особами діяльності, спрямованої на отрима</w:t>
      </w:r>
      <w:r w:rsidR="00F25480" w:rsidRPr="00F25480">
        <w:rPr>
          <w:sz w:val="28"/>
          <w:szCs w:val="28"/>
          <w:lang w:val="uk-UA"/>
        </w:rPr>
        <w:t>ння фінансового прибутку (пункт</w:t>
      </w:r>
      <w:r w:rsidR="00F25480">
        <w:rPr>
          <w:sz w:val="28"/>
          <w:szCs w:val="28"/>
          <w:lang w:val="uk-UA"/>
        </w:rPr>
        <w:t xml:space="preserve"> </w:t>
      </w:r>
      <w:r w:rsidR="003F13D6" w:rsidRPr="00F25480">
        <w:rPr>
          <w:sz w:val="28"/>
          <w:szCs w:val="28"/>
          <w:lang w:val="uk-UA"/>
        </w:rPr>
        <w:t xml:space="preserve">5); в той же час </w:t>
      </w:r>
      <w:r w:rsidR="003F13D6" w:rsidRPr="005A4905">
        <w:rPr>
          <w:color w:val="000000" w:themeColor="text1"/>
          <w:sz w:val="28"/>
          <w:szCs w:val="28"/>
          <w:lang w:val="uk-UA"/>
        </w:rPr>
        <w:t>державні посадові особи зобов’язані утримуватись від володіння фінансовими, комерційними або іншими аналогічними інтересами, які є несумісними з їх посадою, функціями, обов’язк</w:t>
      </w:r>
      <w:r w:rsidR="00BD79B5" w:rsidRPr="005A4905">
        <w:rPr>
          <w:color w:val="000000" w:themeColor="text1"/>
          <w:sz w:val="28"/>
          <w:szCs w:val="28"/>
          <w:lang w:val="uk-UA"/>
        </w:rPr>
        <w:t>ами або їх виконанням (пункт 4)</w:t>
      </w:r>
      <w:r>
        <w:rPr>
          <w:color w:val="000000" w:themeColor="text1"/>
          <w:sz w:val="28"/>
          <w:szCs w:val="28"/>
          <w:lang w:val="uk-UA"/>
        </w:rPr>
        <w:t>»</w:t>
      </w:r>
      <w:r w:rsidR="003F13D6" w:rsidRPr="005A4905">
        <w:rPr>
          <w:color w:val="000000" w:themeColor="text1"/>
          <w:sz w:val="28"/>
          <w:szCs w:val="28"/>
          <w:lang w:val="uk-UA"/>
        </w:rPr>
        <w:t>.</w:t>
      </w:r>
    </w:p>
    <w:p w:rsidR="00AC6D55" w:rsidRPr="000A07DF" w:rsidRDefault="003F13D6" w:rsidP="00436C59">
      <w:pPr>
        <w:pStyle w:val="normal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A4905">
        <w:rPr>
          <w:color w:val="000000" w:themeColor="text1"/>
          <w:sz w:val="28"/>
          <w:szCs w:val="28"/>
          <w:lang w:val="uk-UA"/>
        </w:rPr>
        <w:t xml:space="preserve">Подібний висновок міститься </w:t>
      </w:r>
      <w:r w:rsidR="005A4905" w:rsidRPr="005A4905">
        <w:rPr>
          <w:color w:val="000000" w:themeColor="text1"/>
          <w:sz w:val="28"/>
          <w:szCs w:val="28"/>
          <w:lang w:val="uk-UA"/>
        </w:rPr>
        <w:t>також у</w:t>
      </w:r>
      <w:r w:rsidRPr="005A4905">
        <w:rPr>
          <w:color w:val="000000" w:themeColor="text1"/>
          <w:sz w:val="28"/>
          <w:szCs w:val="28"/>
          <w:lang w:val="uk-UA"/>
        </w:rPr>
        <w:t xml:space="preserve"> листі Державного комітету України з питань регуля</w:t>
      </w:r>
      <w:r w:rsidR="00F25480" w:rsidRPr="005A4905">
        <w:rPr>
          <w:color w:val="000000" w:themeColor="text1"/>
          <w:sz w:val="28"/>
          <w:szCs w:val="28"/>
          <w:lang w:val="uk-UA"/>
        </w:rPr>
        <w:t>то</w:t>
      </w:r>
      <w:r w:rsidRPr="005A4905">
        <w:rPr>
          <w:color w:val="000000" w:themeColor="text1"/>
          <w:sz w:val="28"/>
          <w:szCs w:val="28"/>
          <w:lang w:val="uk-UA"/>
        </w:rPr>
        <w:t>рної політики та підприємництва «Щодо несумісності депутатського мандата з іншими видами діяльності»</w:t>
      </w:r>
      <w:r w:rsidR="00F25480" w:rsidRPr="005A4905">
        <w:rPr>
          <w:color w:val="000000" w:themeColor="text1"/>
          <w:sz w:val="28"/>
          <w:szCs w:val="28"/>
          <w:lang w:val="uk-UA"/>
        </w:rPr>
        <w:t xml:space="preserve"> від 31.05.2006 № 3976</w:t>
      </w:r>
      <w:r w:rsidR="005A4905">
        <w:rPr>
          <w:color w:val="000000" w:themeColor="text1"/>
          <w:sz w:val="28"/>
          <w:szCs w:val="28"/>
          <w:lang w:val="uk-UA"/>
        </w:rPr>
        <w:t xml:space="preserve">, а саме, </w:t>
      </w:r>
      <w:r w:rsidRPr="00CF21E7">
        <w:rPr>
          <w:b/>
          <w:color w:val="000000" w:themeColor="text1"/>
          <w:sz w:val="28"/>
          <w:szCs w:val="28"/>
          <w:lang w:val="uk-UA"/>
        </w:rPr>
        <w:t>народні депутати можуть бути засновниками підприємств, установ, організацій.</w:t>
      </w:r>
      <w:r w:rsidRPr="000A07DF">
        <w:rPr>
          <w:color w:val="000000" w:themeColor="text1"/>
          <w:sz w:val="28"/>
          <w:szCs w:val="28"/>
          <w:lang w:val="uk-UA"/>
        </w:rPr>
        <w:t xml:space="preserve"> </w:t>
      </w:r>
    </w:p>
    <w:p w:rsidR="00AC6D55" w:rsidRPr="000A07DF" w:rsidRDefault="00BD79B5" w:rsidP="00436C59">
      <w:pPr>
        <w:pStyle w:val="normal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A07DF">
        <w:rPr>
          <w:color w:val="000000" w:themeColor="text1"/>
          <w:sz w:val="28"/>
          <w:szCs w:val="28"/>
          <w:lang w:val="uk-UA"/>
        </w:rPr>
        <w:lastRenderedPageBreak/>
        <w:t>Тому, в</w:t>
      </w:r>
      <w:r w:rsidR="003F13D6" w:rsidRPr="000A07DF">
        <w:rPr>
          <w:color w:val="000000" w:themeColor="text1"/>
          <w:sz w:val="28"/>
          <w:szCs w:val="28"/>
          <w:lang w:val="uk-UA"/>
        </w:rPr>
        <w:t>раховуючи п</w:t>
      </w:r>
      <w:r w:rsidR="00F25480" w:rsidRPr="000A07DF">
        <w:rPr>
          <w:color w:val="000000" w:themeColor="text1"/>
          <w:sz w:val="28"/>
          <w:szCs w:val="28"/>
          <w:lang w:val="uk-UA"/>
        </w:rPr>
        <w:t>одібність законодавчих обмежень</w:t>
      </w:r>
      <w:r w:rsidR="003F13D6" w:rsidRPr="000A07DF">
        <w:rPr>
          <w:color w:val="000000" w:themeColor="text1"/>
          <w:sz w:val="28"/>
          <w:szCs w:val="28"/>
          <w:lang w:val="uk-UA"/>
        </w:rPr>
        <w:t xml:space="preserve"> щодо зайнятт</w:t>
      </w:r>
      <w:r w:rsidR="009A7C15" w:rsidRPr="000A07DF">
        <w:rPr>
          <w:color w:val="000000" w:themeColor="text1"/>
          <w:sz w:val="28"/>
          <w:szCs w:val="28"/>
          <w:lang w:val="uk-UA"/>
        </w:rPr>
        <w:t>я нотаріальною діяльністю</w:t>
      </w:r>
      <w:r w:rsidR="003F13D6" w:rsidRPr="000A07DF">
        <w:rPr>
          <w:color w:val="000000" w:themeColor="text1"/>
          <w:sz w:val="28"/>
          <w:szCs w:val="28"/>
          <w:lang w:val="uk-UA"/>
        </w:rPr>
        <w:t xml:space="preserve"> та набуття статусу народного депутата</w:t>
      </w:r>
      <w:r w:rsidR="00E32483" w:rsidRPr="000A07DF">
        <w:rPr>
          <w:color w:val="000000" w:themeColor="text1"/>
          <w:sz w:val="28"/>
          <w:szCs w:val="28"/>
          <w:lang w:val="uk-UA"/>
        </w:rPr>
        <w:t>,</w:t>
      </w:r>
      <w:r w:rsidR="003F13D6" w:rsidRPr="000A07DF">
        <w:rPr>
          <w:color w:val="000000" w:themeColor="text1"/>
          <w:sz w:val="28"/>
          <w:szCs w:val="28"/>
          <w:lang w:val="uk-UA"/>
        </w:rPr>
        <w:t xml:space="preserve"> </w:t>
      </w:r>
      <w:r w:rsidR="000A07DF" w:rsidRPr="000A07DF">
        <w:rPr>
          <w:color w:val="000000" w:themeColor="text1"/>
          <w:sz w:val="28"/>
          <w:szCs w:val="28"/>
          <w:lang w:val="uk-UA"/>
        </w:rPr>
        <w:t>можна провести</w:t>
      </w:r>
      <w:r w:rsidR="00F25480" w:rsidRPr="000A07DF">
        <w:rPr>
          <w:color w:val="000000" w:themeColor="text1"/>
          <w:sz w:val="28"/>
          <w:szCs w:val="28"/>
          <w:lang w:val="uk-UA"/>
        </w:rPr>
        <w:t xml:space="preserve"> аналогі</w:t>
      </w:r>
      <w:r w:rsidR="000A07DF" w:rsidRPr="000A07DF">
        <w:rPr>
          <w:color w:val="000000" w:themeColor="text1"/>
          <w:sz w:val="28"/>
          <w:szCs w:val="28"/>
          <w:lang w:val="uk-UA"/>
        </w:rPr>
        <w:t>ю</w:t>
      </w:r>
      <w:r w:rsidR="003F13D6" w:rsidRPr="000A07DF">
        <w:rPr>
          <w:color w:val="000000" w:themeColor="text1"/>
          <w:sz w:val="28"/>
          <w:szCs w:val="28"/>
          <w:lang w:val="uk-UA"/>
        </w:rPr>
        <w:t xml:space="preserve"> при визначенні тих видів діяльності, якими нотаріуси вправі займатися.</w:t>
      </w:r>
    </w:p>
    <w:p w:rsidR="00AC6D55" w:rsidRDefault="000A07DF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Підсумовуючи вищевикладене</w:t>
      </w:r>
      <w:r w:rsidR="00BD79B5">
        <w:rPr>
          <w:sz w:val="28"/>
          <w:szCs w:val="28"/>
          <w:lang w:val="uk-UA"/>
        </w:rPr>
        <w:t xml:space="preserve">, </w:t>
      </w:r>
      <w:r w:rsidR="003F13D6" w:rsidRPr="00B32E9E">
        <w:rPr>
          <w:b/>
          <w:color w:val="000000" w:themeColor="text1"/>
          <w:sz w:val="28"/>
          <w:szCs w:val="28"/>
        </w:rPr>
        <w:t xml:space="preserve">закон не </w:t>
      </w:r>
      <w:proofErr w:type="spellStart"/>
      <w:r w:rsidR="003F13D6" w:rsidRPr="00B32E9E">
        <w:rPr>
          <w:b/>
          <w:color w:val="000000" w:themeColor="text1"/>
          <w:sz w:val="28"/>
          <w:szCs w:val="28"/>
        </w:rPr>
        <w:t>містить</w:t>
      </w:r>
      <w:proofErr w:type="spellEnd"/>
      <w:r w:rsidR="003F13D6" w:rsidRPr="00B32E9E">
        <w:rPr>
          <w:b/>
          <w:color w:val="000000" w:themeColor="text1"/>
          <w:sz w:val="28"/>
          <w:szCs w:val="28"/>
        </w:rPr>
        <w:t xml:space="preserve"> заборони </w:t>
      </w:r>
      <w:proofErr w:type="spellStart"/>
      <w:r w:rsidR="003F13D6" w:rsidRPr="00B32E9E">
        <w:rPr>
          <w:b/>
          <w:color w:val="000000" w:themeColor="text1"/>
          <w:sz w:val="28"/>
          <w:szCs w:val="28"/>
        </w:rPr>
        <w:t>щодо</w:t>
      </w:r>
      <w:proofErr w:type="spellEnd"/>
      <w:r w:rsidR="003F13D6" w:rsidRPr="00B32E9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F13D6" w:rsidRPr="00B32E9E">
        <w:rPr>
          <w:b/>
          <w:color w:val="000000" w:themeColor="text1"/>
          <w:sz w:val="28"/>
          <w:szCs w:val="28"/>
        </w:rPr>
        <w:t>участі</w:t>
      </w:r>
      <w:proofErr w:type="spellEnd"/>
      <w:r w:rsidR="003F13D6" w:rsidRPr="00B32E9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25480" w:rsidRPr="00B32E9E">
        <w:rPr>
          <w:b/>
          <w:color w:val="000000" w:themeColor="text1"/>
          <w:sz w:val="28"/>
          <w:szCs w:val="28"/>
        </w:rPr>
        <w:t>нотаріус</w:t>
      </w:r>
      <w:proofErr w:type="spellEnd"/>
      <w:r w:rsidR="00B32E9E" w:rsidRPr="00B32E9E">
        <w:rPr>
          <w:b/>
          <w:color w:val="000000" w:themeColor="text1"/>
          <w:sz w:val="28"/>
          <w:szCs w:val="28"/>
          <w:lang w:val="uk-UA"/>
        </w:rPr>
        <w:t>а</w:t>
      </w:r>
      <w:r w:rsidR="003F13D6" w:rsidRPr="00B32E9E">
        <w:rPr>
          <w:b/>
          <w:color w:val="000000" w:themeColor="text1"/>
          <w:sz w:val="28"/>
          <w:szCs w:val="28"/>
        </w:rPr>
        <w:t xml:space="preserve"> </w:t>
      </w:r>
      <w:r w:rsidR="00F25480" w:rsidRPr="00B32E9E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="00F25480" w:rsidRPr="00B32E9E">
        <w:rPr>
          <w:b/>
          <w:color w:val="000000" w:themeColor="text1"/>
          <w:sz w:val="28"/>
          <w:szCs w:val="28"/>
        </w:rPr>
        <w:t>господарських</w:t>
      </w:r>
      <w:proofErr w:type="spellEnd"/>
      <w:r w:rsidR="00F25480" w:rsidRPr="00B32E9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25480" w:rsidRPr="00B32E9E">
        <w:rPr>
          <w:b/>
          <w:color w:val="000000" w:themeColor="text1"/>
          <w:sz w:val="28"/>
          <w:szCs w:val="28"/>
        </w:rPr>
        <w:t>товариствах</w:t>
      </w:r>
      <w:proofErr w:type="spellEnd"/>
      <w:r w:rsidR="00F25480" w:rsidRPr="00B32E9E">
        <w:rPr>
          <w:b/>
          <w:color w:val="000000" w:themeColor="text1"/>
          <w:sz w:val="28"/>
          <w:szCs w:val="28"/>
        </w:rPr>
        <w:t>.</w:t>
      </w:r>
      <w:r w:rsidR="00F25480">
        <w:rPr>
          <w:sz w:val="28"/>
          <w:szCs w:val="28"/>
        </w:rPr>
        <w:t xml:space="preserve"> </w:t>
      </w:r>
      <w:r w:rsidR="00F25480">
        <w:rPr>
          <w:sz w:val="28"/>
          <w:szCs w:val="28"/>
          <w:lang w:val="uk-UA"/>
        </w:rPr>
        <w:t>Д</w:t>
      </w:r>
      <w:proofErr w:type="spellStart"/>
      <w:r w:rsidR="003F13D6" w:rsidRPr="00EC2355">
        <w:rPr>
          <w:sz w:val="28"/>
          <w:szCs w:val="28"/>
        </w:rPr>
        <w:t>охід</w:t>
      </w:r>
      <w:proofErr w:type="spellEnd"/>
      <w:r w:rsidR="00F25480">
        <w:rPr>
          <w:sz w:val="28"/>
          <w:szCs w:val="28"/>
          <w:lang w:val="uk-UA"/>
        </w:rPr>
        <w:t>,</w:t>
      </w:r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отриманий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нотаріусом</w:t>
      </w:r>
      <w:proofErr w:type="spellEnd"/>
      <w:r w:rsidR="003F13D6" w:rsidRPr="00EC2355">
        <w:rPr>
          <w:sz w:val="28"/>
          <w:szCs w:val="28"/>
        </w:rPr>
        <w:t xml:space="preserve">, як </w:t>
      </w:r>
      <w:proofErr w:type="spellStart"/>
      <w:r w:rsidR="003F13D6" w:rsidRPr="00EC2355">
        <w:rPr>
          <w:sz w:val="28"/>
          <w:szCs w:val="28"/>
        </w:rPr>
        <w:t>засновником</w:t>
      </w:r>
      <w:proofErr w:type="spellEnd"/>
      <w:r w:rsidR="003F13D6" w:rsidRPr="00EC2355">
        <w:rPr>
          <w:sz w:val="28"/>
          <w:szCs w:val="28"/>
        </w:rPr>
        <w:t xml:space="preserve"> (</w:t>
      </w:r>
      <w:proofErr w:type="spellStart"/>
      <w:r w:rsidR="003F13D6" w:rsidRPr="00EC2355">
        <w:rPr>
          <w:sz w:val="28"/>
          <w:szCs w:val="28"/>
        </w:rPr>
        <w:t>учасником</w:t>
      </w:r>
      <w:proofErr w:type="spellEnd"/>
      <w:r w:rsidR="003F13D6" w:rsidRPr="00EC2355">
        <w:rPr>
          <w:sz w:val="28"/>
          <w:szCs w:val="28"/>
        </w:rPr>
        <w:t xml:space="preserve">) </w:t>
      </w:r>
      <w:proofErr w:type="spellStart"/>
      <w:r w:rsidR="003F13D6" w:rsidRPr="00EC2355">
        <w:rPr>
          <w:sz w:val="28"/>
          <w:szCs w:val="28"/>
        </w:rPr>
        <w:t>товариства</w:t>
      </w:r>
      <w:proofErr w:type="spellEnd"/>
      <w:r w:rsidR="003F13D6" w:rsidRPr="00EC2355">
        <w:rPr>
          <w:sz w:val="28"/>
          <w:szCs w:val="28"/>
        </w:rPr>
        <w:t xml:space="preserve">, не </w:t>
      </w:r>
      <w:proofErr w:type="spellStart"/>
      <w:r w:rsidR="003F13D6" w:rsidRPr="00EC2355">
        <w:rPr>
          <w:sz w:val="28"/>
          <w:szCs w:val="28"/>
        </w:rPr>
        <w:t>можна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вважати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незаконним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або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розцінювати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його</w:t>
      </w:r>
      <w:proofErr w:type="spellEnd"/>
      <w:r w:rsidR="003F13D6" w:rsidRPr="00EC2355">
        <w:rPr>
          <w:sz w:val="28"/>
          <w:szCs w:val="28"/>
        </w:rPr>
        <w:t xml:space="preserve"> як </w:t>
      </w:r>
      <w:proofErr w:type="spellStart"/>
      <w:r w:rsidR="003F13D6" w:rsidRPr="00EC2355">
        <w:rPr>
          <w:sz w:val="28"/>
          <w:szCs w:val="28"/>
        </w:rPr>
        <w:t>отримання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неправомірної</w:t>
      </w:r>
      <w:proofErr w:type="spellEnd"/>
      <w:r w:rsidR="003F13D6" w:rsidRPr="00EC2355">
        <w:rPr>
          <w:sz w:val="28"/>
          <w:szCs w:val="28"/>
        </w:rPr>
        <w:t xml:space="preserve"> </w:t>
      </w:r>
      <w:proofErr w:type="spellStart"/>
      <w:r w:rsidR="003F13D6" w:rsidRPr="00EC2355">
        <w:rPr>
          <w:sz w:val="28"/>
          <w:szCs w:val="28"/>
        </w:rPr>
        <w:t>вигоди</w:t>
      </w:r>
      <w:proofErr w:type="spellEnd"/>
      <w:r w:rsidR="003F13D6" w:rsidRPr="00EC2355">
        <w:rPr>
          <w:sz w:val="28"/>
          <w:szCs w:val="28"/>
        </w:rPr>
        <w:t>.</w:t>
      </w:r>
    </w:p>
    <w:p w:rsidR="007C5387" w:rsidRDefault="007C5387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32E9E" w:rsidRDefault="00B32E9E" w:rsidP="00436C59">
      <w:pPr>
        <w:pStyle w:val="normal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Нотаріальна палата України вважає </w:t>
      </w:r>
      <w:r w:rsidR="007C5387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необхідн</w:t>
      </w:r>
      <w:r w:rsidR="007C538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зауважити, що вищевказана правова позиція сформована у межах повноважень НПУ та на виконання в</w:t>
      </w:r>
      <w:r w:rsidR="00436C59">
        <w:rPr>
          <w:sz w:val="28"/>
          <w:szCs w:val="28"/>
          <w:lang w:val="uk-UA"/>
        </w:rPr>
        <w:t>имог, встановлених частинами першою та четвертою</w:t>
      </w:r>
      <w:r>
        <w:rPr>
          <w:sz w:val="28"/>
          <w:szCs w:val="28"/>
          <w:lang w:val="uk-UA"/>
        </w:rPr>
        <w:t xml:space="preserve"> статті 16 Закону України «Про нотаріат», Статутом Нотаріальної палати України, і не може бути сприйнятою як тлумачення чинного законодавства.</w:t>
      </w:r>
    </w:p>
    <w:p w:rsidR="00436C59" w:rsidRDefault="00436C59" w:rsidP="00436C59"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</w:p>
    <w:p w:rsidR="00436C59" w:rsidRDefault="00436C59" w:rsidP="00436C59"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</w:p>
    <w:p w:rsidR="00436C59" w:rsidRDefault="00436C59" w:rsidP="00436C59"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</w:p>
    <w:p w:rsidR="003720D8" w:rsidRDefault="003720D8" w:rsidP="00436C59"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</w:p>
    <w:p w:rsidR="00436C59" w:rsidRPr="00436C59" w:rsidRDefault="00436C59" w:rsidP="00436C59">
      <w:pPr>
        <w:pStyle w:val="normal"/>
        <w:shd w:val="clear" w:color="auto" w:fill="FFFFFF"/>
        <w:jc w:val="both"/>
        <w:rPr>
          <w:b/>
          <w:sz w:val="28"/>
          <w:szCs w:val="28"/>
          <w:lang w:val="uk-UA"/>
        </w:rPr>
      </w:pPr>
      <w:r w:rsidRPr="00436C59">
        <w:rPr>
          <w:b/>
          <w:sz w:val="28"/>
          <w:szCs w:val="28"/>
          <w:lang w:val="uk-UA"/>
        </w:rPr>
        <w:t xml:space="preserve">Голова Комісії НПУ з </w:t>
      </w:r>
      <w:r w:rsidRPr="00436C59">
        <w:rPr>
          <w:b/>
          <w:sz w:val="28"/>
          <w:szCs w:val="28"/>
          <w:lang w:val="uk-UA"/>
        </w:rPr>
        <w:tab/>
      </w:r>
    </w:p>
    <w:p w:rsidR="00436C59" w:rsidRPr="00436C59" w:rsidRDefault="00436C59" w:rsidP="00436C59">
      <w:pPr>
        <w:pStyle w:val="normal"/>
        <w:shd w:val="clear" w:color="auto" w:fill="FFFFFF"/>
        <w:jc w:val="both"/>
        <w:rPr>
          <w:b/>
          <w:sz w:val="28"/>
          <w:szCs w:val="28"/>
          <w:lang w:val="uk-UA"/>
        </w:rPr>
      </w:pPr>
      <w:r w:rsidRPr="00436C59">
        <w:rPr>
          <w:b/>
          <w:sz w:val="28"/>
          <w:szCs w:val="28"/>
          <w:lang w:val="uk-UA"/>
        </w:rPr>
        <w:t xml:space="preserve">аналітично-методичного забезпечення </w:t>
      </w:r>
    </w:p>
    <w:p w:rsidR="00436C59" w:rsidRPr="00436C59" w:rsidRDefault="00436C59" w:rsidP="00436C59">
      <w:pPr>
        <w:pStyle w:val="normal"/>
        <w:shd w:val="clear" w:color="auto" w:fill="FFFFFF"/>
        <w:jc w:val="both"/>
        <w:rPr>
          <w:b/>
          <w:sz w:val="28"/>
          <w:szCs w:val="28"/>
          <w:lang w:val="uk-UA"/>
        </w:rPr>
      </w:pPr>
      <w:r w:rsidRPr="00436C59">
        <w:rPr>
          <w:b/>
          <w:sz w:val="28"/>
          <w:szCs w:val="28"/>
          <w:lang w:val="uk-UA"/>
        </w:rPr>
        <w:t>нотаріальної діяльності</w:t>
      </w:r>
      <w:r w:rsidR="007A5F29">
        <w:rPr>
          <w:b/>
          <w:sz w:val="28"/>
          <w:szCs w:val="28"/>
          <w:lang w:val="uk-UA"/>
        </w:rPr>
        <w:tab/>
      </w:r>
      <w:r w:rsidR="007A5F29">
        <w:rPr>
          <w:b/>
          <w:sz w:val="28"/>
          <w:szCs w:val="28"/>
          <w:lang w:val="uk-UA"/>
        </w:rPr>
        <w:tab/>
      </w:r>
      <w:r w:rsidR="007A5F29">
        <w:rPr>
          <w:b/>
          <w:sz w:val="28"/>
          <w:szCs w:val="28"/>
          <w:lang w:val="uk-UA"/>
        </w:rPr>
        <w:tab/>
      </w:r>
      <w:r w:rsidR="007A5F29">
        <w:rPr>
          <w:b/>
          <w:sz w:val="28"/>
          <w:szCs w:val="28"/>
          <w:lang w:val="uk-UA"/>
        </w:rPr>
        <w:tab/>
      </w:r>
      <w:r w:rsidR="007A5F29">
        <w:rPr>
          <w:b/>
          <w:sz w:val="28"/>
          <w:szCs w:val="28"/>
          <w:lang w:val="uk-UA"/>
        </w:rPr>
        <w:tab/>
        <w:t xml:space="preserve">       Дмитро КИРИЛЮК</w:t>
      </w:r>
    </w:p>
    <w:sectPr w:rsidR="00436C59" w:rsidRPr="00436C59" w:rsidSect="00AC6D55">
      <w:headerReference w:type="default" r:id="rId7"/>
      <w:pgSz w:w="11906" w:h="16838"/>
      <w:pgMar w:top="1134" w:right="62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65" w:rsidRDefault="00696865" w:rsidP="00AC6D55">
      <w:r>
        <w:separator/>
      </w:r>
    </w:p>
  </w:endnote>
  <w:endnote w:type="continuationSeparator" w:id="0">
    <w:p w:rsidR="00696865" w:rsidRDefault="00696865" w:rsidP="00AC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65" w:rsidRDefault="00696865" w:rsidP="00AC6D55">
      <w:r>
        <w:separator/>
      </w:r>
    </w:p>
  </w:footnote>
  <w:footnote w:type="continuationSeparator" w:id="0">
    <w:p w:rsidR="00696865" w:rsidRDefault="00696865" w:rsidP="00AC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6C59" w:rsidRDefault="00436C59" w:rsidP="00436C59">
        <w:pPr>
          <w:pStyle w:val="ab"/>
          <w:jc w:val="right"/>
        </w:pPr>
      </w:p>
      <w:p w:rsidR="00090CF8" w:rsidRDefault="00090CF8" w:rsidP="00436C59">
        <w:pPr>
          <w:pStyle w:val="ab"/>
          <w:jc w:val="right"/>
          <w:rPr>
            <w:lang w:val="uk-UA"/>
          </w:rPr>
        </w:pPr>
      </w:p>
      <w:p w:rsidR="00436C59" w:rsidRPr="00436C59" w:rsidRDefault="00F65873" w:rsidP="00436C59">
        <w:pPr>
          <w:pStyle w:val="ab"/>
          <w:jc w:val="right"/>
          <w:rPr>
            <w:sz w:val="28"/>
            <w:szCs w:val="28"/>
          </w:rPr>
        </w:pPr>
        <w:r w:rsidRPr="00436C59">
          <w:rPr>
            <w:sz w:val="28"/>
            <w:szCs w:val="28"/>
          </w:rPr>
          <w:fldChar w:fldCharType="begin"/>
        </w:r>
        <w:r w:rsidR="00436C59" w:rsidRPr="00436C59">
          <w:rPr>
            <w:sz w:val="28"/>
            <w:szCs w:val="28"/>
          </w:rPr>
          <w:instrText xml:space="preserve"> PAGE   \* MERGEFORMAT </w:instrText>
        </w:r>
        <w:r w:rsidRPr="00436C59">
          <w:rPr>
            <w:sz w:val="28"/>
            <w:szCs w:val="28"/>
          </w:rPr>
          <w:fldChar w:fldCharType="separate"/>
        </w:r>
        <w:r w:rsidR="00090CF8">
          <w:rPr>
            <w:noProof/>
            <w:sz w:val="28"/>
            <w:szCs w:val="28"/>
          </w:rPr>
          <w:t>1</w:t>
        </w:r>
        <w:r w:rsidRPr="00436C59">
          <w:rPr>
            <w:sz w:val="28"/>
            <w:szCs w:val="28"/>
          </w:rPr>
          <w:fldChar w:fldCharType="end"/>
        </w:r>
      </w:p>
    </w:sdtContent>
  </w:sdt>
  <w:p w:rsidR="00AC6D55" w:rsidRDefault="00AC6D55">
    <w:pPr>
      <w:pStyle w:val="normal"/>
      <w:tabs>
        <w:tab w:val="center" w:pos="4677"/>
        <w:tab w:val="right" w:pos="9355"/>
      </w:tabs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55"/>
    <w:rsid w:val="00070BD1"/>
    <w:rsid w:val="00090CF8"/>
    <w:rsid w:val="000A07DF"/>
    <w:rsid w:val="00266DD9"/>
    <w:rsid w:val="002876A5"/>
    <w:rsid w:val="002B584D"/>
    <w:rsid w:val="003720D8"/>
    <w:rsid w:val="003C7A1B"/>
    <w:rsid w:val="003E3BE6"/>
    <w:rsid w:val="003F13D6"/>
    <w:rsid w:val="00436C59"/>
    <w:rsid w:val="00437C38"/>
    <w:rsid w:val="0057365B"/>
    <w:rsid w:val="00581294"/>
    <w:rsid w:val="005A4905"/>
    <w:rsid w:val="005E2B41"/>
    <w:rsid w:val="00650CF9"/>
    <w:rsid w:val="00696865"/>
    <w:rsid w:val="006E4C31"/>
    <w:rsid w:val="006F5BBD"/>
    <w:rsid w:val="007A5F29"/>
    <w:rsid w:val="007C5387"/>
    <w:rsid w:val="0090286E"/>
    <w:rsid w:val="00922214"/>
    <w:rsid w:val="009A7C15"/>
    <w:rsid w:val="009C7C5A"/>
    <w:rsid w:val="009E0A0F"/>
    <w:rsid w:val="00A01BB5"/>
    <w:rsid w:val="00AC6D55"/>
    <w:rsid w:val="00B32E9E"/>
    <w:rsid w:val="00B402AB"/>
    <w:rsid w:val="00B43307"/>
    <w:rsid w:val="00B817C5"/>
    <w:rsid w:val="00BC7405"/>
    <w:rsid w:val="00BD79B5"/>
    <w:rsid w:val="00CD07D8"/>
    <w:rsid w:val="00CD2CBD"/>
    <w:rsid w:val="00CD4C76"/>
    <w:rsid w:val="00CF21E7"/>
    <w:rsid w:val="00D56F6E"/>
    <w:rsid w:val="00D84E01"/>
    <w:rsid w:val="00DF5E64"/>
    <w:rsid w:val="00E31AE0"/>
    <w:rsid w:val="00E32483"/>
    <w:rsid w:val="00EC2355"/>
    <w:rsid w:val="00F25480"/>
    <w:rsid w:val="00F65873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4D"/>
  </w:style>
  <w:style w:type="paragraph" w:styleId="1">
    <w:name w:val="heading 1"/>
    <w:basedOn w:val="normal"/>
    <w:next w:val="normal"/>
    <w:rsid w:val="00AC6D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6D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6D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6D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6D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C6D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6D55"/>
  </w:style>
  <w:style w:type="table" w:customStyle="1" w:styleId="TableNormal">
    <w:name w:val="Table Normal"/>
    <w:rsid w:val="00AC6D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6D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6D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C6D55"/>
  </w:style>
  <w:style w:type="character" w:customStyle="1" w:styleId="a6">
    <w:name w:val="Текст примечания Знак"/>
    <w:basedOn w:val="a0"/>
    <w:link w:val="a5"/>
    <w:uiPriority w:val="99"/>
    <w:semiHidden/>
    <w:rsid w:val="00AC6D55"/>
  </w:style>
  <w:style w:type="character" w:styleId="a7">
    <w:name w:val="annotation reference"/>
    <w:basedOn w:val="a0"/>
    <w:uiPriority w:val="99"/>
    <w:semiHidden/>
    <w:unhideWhenUsed/>
    <w:rsid w:val="00AC6D55"/>
    <w:rPr>
      <w:sz w:val="16"/>
      <w:szCs w:val="16"/>
    </w:rPr>
  </w:style>
  <w:style w:type="paragraph" w:styleId="a8">
    <w:name w:val="Revision"/>
    <w:hidden/>
    <w:uiPriority w:val="99"/>
    <w:semiHidden/>
    <w:rsid w:val="003F13D6"/>
    <w:pPr>
      <w:widowControl/>
    </w:pPr>
  </w:style>
  <w:style w:type="paragraph" w:styleId="a9">
    <w:name w:val="Balloon Text"/>
    <w:basedOn w:val="a"/>
    <w:link w:val="aa"/>
    <w:uiPriority w:val="99"/>
    <w:semiHidden/>
    <w:unhideWhenUsed/>
    <w:rsid w:val="003F13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3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6C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6C59"/>
  </w:style>
  <w:style w:type="paragraph" w:styleId="ad">
    <w:name w:val="footer"/>
    <w:basedOn w:val="a"/>
    <w:link w:val="ae"/>
    <w:uiPriority w:val="99"/>
    <w:semiHidden/>
    <w:unhideWhenUsed/>
    <w:rsid w:val="00436C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6C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5336-75D3-4A85-8737-48CC4C75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Analitic</dc:creator>
  <cp:lastModifiedBy>MethodAnalitical</cp:lastModifiedBy>
  <cp:revision>30</cp:revision>
  <cp:lastPrinted>2017-04-18T11:45:00Z</cp:lastPrinted>
  <dcterms:created xsi:type="dcterms:W3CDTF">2017-04-18T09:02:00Z</dcterms:created>
  <dcterms:modified xsi:type="dcterms:W3CDTF">2017-04-19T05:33:00Z</dcterms:modified>
</cp:coreProperties>
</file>